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F3B75" w14:textId="0F85818B" w:rsidR="00D41A7D" w:rsidRPr="00B77935" w:rsidRDefault="00D41A7D" w:rsidP="00D41A7D">
      <w:pPr>
        <w:pStyle w:val="NormalWeb"/>
        <w:jc w:val="center"/>
        <w:rPr>
          <w:rFonts w:ascii="Calibri" w:hAnsi="Calibri" w:cs="Calibri"/>
          <w:b/>
          <w:bCs/>
          <w:color w:val="0070C0"/>
          <w:sz w:val="36"/>
          <w:szCs w:val="36"/>
          <w:u w:val="single"/>
        </w:rPr>
      </w:pPr>
      <w:r w:rsidRPr="00B77935">
        <w:rPr>
          <w:rFonts w:ascii="Calibri" w:hAnsi="Calibri" w:cs="Calibri"/>
          <w:b/>
          <w:bCs/>
          <w:color w:val="0070C0"/>
          <w:sz w:val="36"/>
          <w:szCs w:val="36"/>
          <w:u w:val="single"/>
        </w:rPr>
        <w:t>Watercolours – some basics…</w:t>
      </w:r>
    </w:p>
    <w:p w14:paraId="2B17D393" w14:textId="7417AEDE" w:rsidR="00D41A7D" w:rsidRPr="00B77935" w:rsidRDefault="00D41A7D" w:rsidP="00D41A7D">
      <w:pPr>
        <w:pStyle w:val="NormalWeb"/>
        <w:numPr>
          <w:ilvl w:val="0"/>
          <w:numId w:val="1"/>
        </w:numPr>
        <w:rPr>
          <w:rFonts w:ascii="Calibri" w:hAnsi="Calibri" w:cs="Calibri"/>
          <w:sz w:val="28"/>
          <w:szCs w:val="28"/>
        </w:rPr>
      </w:pPr>
      <w:r w:rsidRPr="00B77935">
        <w:rPr>
          <w:rFonts w:ascii="Calibri" w:hAnsi="Calibri" w:cs="Calibri"/>
          <w:sz w:val="28"/>
          <w:szCs w:val="28"/>
        </w:rPr>
        <w:t>To ensure the longevity of your work always work on acid free paper.</w:t>
      </w:r>
    </w:p>
    <w:p w14:paraId="57C5ADC1" w14:textId="4855136C" w:rsidR="00B77935" w:rsidRPr="00B77935" w:rsidRDefault="00D41A7D" w:rsidP="00B77935">
      <w:pPr>
        <w:pStyle w:val="NormalWeb"/>
        <w:numPr>
          <w:ilvl w:val="0"/>
          <w:numId w:val="1"/>
        </w:numPr>
        <w:rPr>
          <w:rFonts w:ascii="Calibri" w:hAnsi="Calibri" w:cs="Calibri"/>
          <w:sz w:val="28"/>
          <w:szCs w:val="28"/>
        </w:rPr>
      </w:pPr>
      <w:r w:rsidRPr="00B77935">
        <w:rPr>
          <w:rFonts w:ascii="Calibri" w:hAnsi="Calibri" w:cs="Calibri"/>
          <w:sz w:val="28"/>
          <w:szCs w:val="28"/>
        </w:rPr>
        <w:t>Watercolour paper comes in different</w:t>
      </w:r>
      <w:r w:rsidRPr="00B77935">
        <w:rPr>
          <w:rFonts w:ascii="Calibri" w:hAnsi="Calibri" w:cs="Calibri"/>
          <w:sz w:val="28"/>
          <w:szCs w:val="28"/>
        </w:rPr>
        <w:t xml:space="preserve"> weights</w:t>
      </w:r>
      <w:r w:rsidRPr="00B77935">
        <w:rPr>
          <w:rFonts w:ascii="Calibri" w:hAnsi="Calibri" w:cs="Calibri"/>
          <w:sz w:val="28"/>
          <w:szCs w:val="28"/>
        </w:rPr>
        <w:t xml:space="preserve"> and textures</w:t>
      </w:r>
      <w:r w:rsidRPr="00B77935">
        <w:rPr>
          <w:rFonts w:ascii="Calibri" w:hAnsi="Calibri" w:cs="Calibri"/>
          <w:sz w:val="28"/>
          <w:szCs w:val="28"/>
        </w:rPr>
        <w:t>. Heav</w:t>
      </w:r>
      <w:r w:rsidR="00255841" w:rsidRPr="00B77935">
        <w:rPr>
          <w:rFonts w:ascii="Calibri" w:hAnsi="Calibri" w:cs="Calibri"/>
          <w:sz w:val="28"/>
          <w:szCs w:val="28"/>
        </w:rPr>
        <w:t>i</w:t>
      </w:r>
      <w:r w:rsidRPr="00B77935">
        <w:rPr>
          <w:rFonts w:ascii="Calibri" w:hAnsi="Calibri" w:cs="Calibri"/>
          <w:sz w:val="28"/>
          <w:szCs w:val="28"/>
        </w:rPr>
        <w:t xml:space="preserve">er paper absorbs more water, stays wet longer and buckles less when wet </w:t>
      </w:r>
      <w:r w:rsidR="00255841" w:rsidRPr="00B77935">
        <w:rPr>
          <w:rFonts w:ascii="Calibri" w:hAnsi="Calibri" w:cs="Calibri"/>
          <w:sz w:val="28"/>
          <w:szCs w:val="28"/>
        </w:rPr>
        <w:t>in comparison to</w:t>
      </w:r>
      <w:r w:rsidRPr="00B77935">
        <w:rPr>
          <w:rFonts w:ascii="Calibri" w:hAnsi="Calibri" w:cs="Calibri"/>
          <w:sz w:val="28"/>
          <w:szCs w:val="28"/>
        </w:rPr>
        <w:t xml:space="preserve"> lighter papers. </w:t>
      </w:r>
    </w:p>
    <w:p w14:paraId="710C4A5F" w14:textId="559BDEF8" w:rsidR="00B77935" w:rsidRDefault="00255841" w:rsidP="00B77935">
      <w:pPr>
        <w:pStyle w:val="NormalWeb"/>
        <w:numPr>
          <w:ilvl w:val="0"/>
          <w:numId w:val="1"/>
        </w:numPr>
        <w:spacing w:before="280" w:beforeAutospacing="0"/>
        <w:ind w:left="714" w:hanging="357"/>
        <w:rPr>
          <w:rFonts w:ascii="Calibri" w:hAnsi="Calibri" w:cs="Calibri"/>
          <w:sz w:val="28"/>
          <w:szCs w:val="28"/>
        </w:rPr>
      </w:pPr>
      <w:r w:rsidRPr="00B77935">
        <w:rPr>
          <w:rFonts w:ascii="Calibri" w:hAnsi="Calibri" w:cs="Calibri"/>
          <w:sz w:val="28"/>
          <w:szCs w:val="28"/>
        </w:rPr>
        <w:t>C</w:t>
      </w:r>
      <w:r w:rsidR="00D41A7D" w:rsidRPr="00B77935">
        <w:rPr>
          <w:rFonts w:ascii="Calibri" w:hAnsi="Calibri" w:cs="Calibri"/>
          <w:sz w:val="28"/>
          <w:szCs w:val="28"/>
        </w:rPr>
        <w:t xml:space="preserve">ommon </w:t>
      </w:r>
      <w:r w:rsidR="00B77935">
        <w:rPr>
          <w:rFonts w:ascii="Calibri" w:hAnsi="Calibri" w:cs="Calibri"/>
          <w:sz w:val="28"/>
          <w:szCs w:val="28"/>
        </w:rPr>
        <w:t xml:space="preserve">Paper </w:t>
      </w:r>
      <w:r w:rsidR="00D41A7D" w:rsidRPr="00B77935">
        <w:rPr>
          <w:rFonts w:ascii="Calibri" w:hAnsi="Calibri" w:cs="Calibri"/>
          <w:sz w:val="28"/>
          <w:szCs w:val="28"/>
        </w:rPr>
        <w:t xml:space="preserve">weights are: </w:t>
      </w:r>
    </w:p>
    <w:p w14:paraId="7D44F288" w14:textId="34F01856" w:rsidR="00B77935" w:rsidRDefault="00B77935" w:rsidP="00B77935">
      <w:pPr>
        <w:pStyle w:val="NormalWeb"/>
        <w:spacing w:before="0" w:beforeAutospacing="0" w:after="0" w:afterAutospacing="0"/>
        <w:ind w:left="1134"/>
        <w:rPr>
          <w:rFonts w:ascii="Calibri" w:hAnsi="Calibri" w:cs="Calibri"/>
          <w:sz w:val="28"/>
          <w:szCs w:val="28"/>
        </w:rPr>
      </w:pPr>
      <w:r w:rsidRPr="00B77935">
        <w:rPr>
          <w:rFonts w:ascii="Calibri" w:hAnsi="Calibri" w:cs="Calibri"/>
          <w:b/>
          <w:bCs/>
          <w:sz w:val="28"/>
          <w:szCs w:val="28"/>
        </w:rPr>
        <w:t>*</w:t>
      </w:r>
      <w:r w:rsidR="00D41A7D" w:rsidRPr="00B77935">
        <w:rPr>
          <w:rFonts w:ascii="Calibri" w:hAnsi="Calibri" w:cs="Calibri"/>
          <w:b/>
          <w:bCs/>
          <w:sz w:val="28"/>
          <w:szCs w:val="28"/>
        </w:rPr>
        <w:t>1</w:t>
      </w:r>
      <w:r w:rsidR="00255841" w:rsidRPr="00B77935">
        <w:rPr>
          <w:rFonts w:ascii="Calibri" w:hAnsi="Calibri" w:cs="Calibri"/>
          <w:b/>
          <w:bCs/>
          <w:sz w:val="28"/>
          <w:szCs w:val="28"/>
        </w:rPr>
        <w:t>90</w:t>
      </w:r>
      <w:r w:rsidR="00D41A7D" w:rsidRPr="00B77935">
        <w:rPr>
          <w:rFonts w:ascii="Calibri" w:hAnsi="Calibri" w:cs="Calibri"/>
          <w:b/>
          <w:bCs/>
          <w:sz w:val="28"/>
          <w:szCs w:val="28"/>
        </w:rPr>
        <w:t>gsm</w:t>
      </w:r>
      <w:r w:rsidR="00255841" w:rsidRPr="00B77935">
        <w:rPr>
          <w:rFonts w:ascii="Calibri" w:hAnsi="Calibri" w:cs="Calibri"/>
          <w:b/>
          <w:bCs/>
          <w:sz w:val="28"/>
          <w:szCs w:val="28"/>
        </w:rPr>
        <w:t xml:space="preserve"> (90lb)</w:t>
      </w:r>
      <w:r w:rsidRPr="00B77935">
        <w:rPr>
          <w:rFonts w:ascii="Calibri" w:hAnsi="Calibri" w:cs="Calibri"/>
          <w:b/>
          <w:bCs/>
          <w:sz w:val="28"/>
          <w:szCs w:val="28"/>
        </w:rPr>
        <w:t>:</w:t>
      </w:r>
      <w:r w:rsidR="00D41A7D" w:rsidRPr="00B77935">
        <w:rPr>
          <w:rFonts w:ascii="Calibri" w:hAnsi="Calibri" w:cs="Calibri"/>
          <w:sz w:val="28"/>
          <w:szCs w:val="28"/>
        </w:rPr>
        <w:t xml:space="preserve"> most economical, needs stretching</w:t>
      </w:r>
      <w:r w:rsidR="00D41A7D" w:rsidRPr="00B77935">
        <w:rPr>
          <w:rFonts w:ascii="Calibri" w:hAnsi="Calibri" w:cs="Calibri"/>
          <w:sz w:val="28"/>
          <w:szCs w:val="28"/>
        </w:rPr>
        <w:t>.</w:t>
      </w:r>
      <w:r w:rsidR="00D41A7D" w:rsidRPr="00B77935">
        <w:rPr>
          <w:rFonts w:ascii="Calibri" w:hAnsi="Calibri" w:cs="Calibri"/>
          <w:sz w:val="28"/>
          <w:szCs w:val="28"/>
        </w:rPr>
        <w:br/>
      </w:r>
      <w:r w:rsidRPr="00B77935">
        <w:rPr>
          <w:rFonts w:ascii="Calibri" w:hAnsi="Calibri" w:cs="Calibri"/>
          <w:b/>
          <w:bCs/>
          <w:sz w:val="28"/>
          <w:szCs w:val="28"/>
        </w:rPr>
        <w:t>*</w:t>
      </w:r>
      <w:r w:rsidR="00D41A7D" w:rsidRPr="00B77935">
        <w:rPr>
          <w:rFonts w:ascii="Calibri" w:hAnsi="Calibri" w:cs="Calibri"/>
          <w:b/>
          <w:bCs/>
          <w:sz w:val="28"/>
          <w:szCs w:val="28"/>
        </w:rPr>
        <w:t>300gsm</w:t>
      </w:r>
      <w:r w:rsidR="00255841" w:rsidRPr="00B77935">
        <w:rPr>
          <w:rFonts w:ascii="Calibri" w:hAnsi="Calibri" w:cs="Calibri"/>
          <w:b/>
          <w:bCs/>
          <w:sz w:val="28"/>
          <w:szCs w:val="28"/>
        </w:rPr>
        <w:t xml:space="preserve"> (140lb)</w:t>
      </w:r>
      <w:r w:rsidRPr="00B77935">
        <w:rPr>
          <w:rFonts w:ascii="Calibri" w:hAnsi="Calibri" w:cs="Calibri"/>
          <w:b/>
          <w:bCs/>
          <w:sz w:val="28"/>
          <w:szCs w:val="28"/>
        </w:rPr>
        <w:t>:</w:t>
      </w:r>
      <w:r w:rsidR="00D41A7D" w:rsidRPr="00B77935">
        <w:rPr>
          <w:rFonts w:ascii="Calibri" w:hAnsi="Calibri" w:cs="Calibri"/>
          <w:sz w:val="28"/>
          <w:szCs w:val="28"/>
        </w:rPr>
        <w:t xml:space="preserve"> will buckle less therefore less need for stretching when working with drier techniques. </w:t>
      </w:r>
    </w:p>
    <w:p w14:paraId="25B805B6" w14:textId="694C3D40" w:rsidR="00D41A7D" w:rsidRPr="00B77935" w:rsidRDefault="00B77935" w:rsidP="00B77935">
      <w:pPr>
        <w:pStyle w:val="NormalWeb"/>
        <w:spacing w:before="0" w:beforeAutospacing="0" w:after="0" w:afterAutospacing="0"/>
        <w:ind w:left="1134"/>
        <w:rPr>
          <w:rFonts w:ascii="Calibri" w:hAnsi="Calibri" w:cs="Calibri"/>
          <w:sz w:val="28"/>
          <w:szCs w:val="28"/>
        </w:rPr>
      </w:pPr>
      <w:r w:rsidRPr="00B77935">
        <w:rPr>
          <w:rFonts w:ascii="Calibri" w:hAnsi="Calibri" w:cs="Calibri"/>
          <w:b/>
          <w:bCs/>
          <w:sz w:val="28"/>
          <w:szCs w:val="28"/>
        </w:rPr>
        <w:t>*</w:t>
      </w:r>
      <w:r w:rsidR="00D41A7D" w:rsidRPr="00B77935">
        <w:rPr>
          <w:rFonts w:ascii="Calibri" w:hAnsi="Calibri" w:cs="Calibri"/>
          <w:b/>
          <w:bCs/>
          <w:sz w:val="28"/>
          <w:szCs w:val="28"/>
        </w:rPr>
        <w:t>640gsm</w:t>
      </w:r>
      <w:r w:rsidRPr="00B77935">
        <w:rPr>
          <w:rFonts w:ascii="Calibri" w:hAnsi="Calibri" w:cs="Calibri"/>
          <w:b/>
          <w:bCs/>
          <w:sz w:val="28"/>
          <w:szCs w:val="28"/>
        </w:rPr>
        <w:t xml:space="preserve"> (300lb):</w:t>
      </w:r>
      <w:r w:rsidR="00D41A7D" w:rsidRPr="00B77935">
        <w:rPr>
          <w:rFonts w:ascii="Calibri" w:hAnsi="Calibri" w:cs="Calibri"/>
          <w:sz w:val="28"/>
          <w:szCs w:val="28"/>
        </w:rPr>
        <w:t xml:space="preserve"> minim</w:t>
      </w:r>
      <w:r w:rsidR="00255841" w:rsidRPr="00B77935">
        <w:rPr>
          <w:rFonts w:ascii="Calibri" w:hAnsi="Calibri" w:cs="Calibri"/>
          <w:sz w:val="28"/>
          <w:szCs w:val="28"/>
        </w:rPr>
        <w:t>al</w:t>
      </w:r>
      <w:r w:rsidR="00D41A7D" w:rsidRPr="00B77935">
        <w:rPr>
          <w:rFonts w:ascii="Calibri" w:hAnsi="Calibri" w:cs="Calibri"/>
          <w:sz w:val="28"/>
          <w:szCs w:val="28"/>
        </w:rPr>
        <w:t xml:space="preserve"> buckling, rarely needs stretching, most expensive</w:t>
      </w:r>
      <w:r w:rsidR="00D41A7D" w:rsidRPr="00B77935">
        <w:rPr>
          <w:rFonts w:ascii="Calibri" w:hAnsi="Calibri" w:cs="Calibri"/>
          <w:sz w:val="28"/>
          <w:szCs w:val="28"/>
        </w:rPr>
        <w:t>.</w:t>
      </w:r>
      <w:r w:rsidR="00D41A7D" w:rsidRPr="00B77935">
        <w:rPr>
          <w:rFonts w:ascii="Calibri" w:hAnsi="Calibri" w:cs="Calibri"/>
          <w:sz w:val="28"/>
          <w:szCs w:val="28"/>
        </w:rPr>
        <w:t xml:space="preserve"> </w:t>
      </w:r>
    </w:p>
    <w:p w14:paraId="6CE17C91" w14:textId="72128136" w:rsidR="00D41A7D" w:rsidRPr="00B77935" w:rsidRDefault="00D41A7D" w:rsidP="00B77935">
      <w:pPr>
        <w:pStyle w:val="NormalWeb"/>
        <w:numPr>
          <w:ilvl w:val="0"/>
          <w:numId w:val="1"/>
        </w:numPr>
        <w:rPr>
          <w:rFonts w:ascii="Calibri" w:hAnsi="Calibri" w:cs="Calibri"/>
          <w:sz w:val="28"/>
          <w:szCs w:val="28"/>
        </w:rPr>
      </w:pPr>
      <w:r w:rsidRPr="00B77935">
        <w:rPr>
          <w:rFonts w:ascii="Calibri" w:hAnsi="Calibri" w:cs="Calibri"/>
          <w:sz w:val="28"/>
          <w:szCs w:val="28"/>
        </w:rPr>
        <w:t>Paper Texture</w:t>
      </w:r>
      <w:r w:rsidRPr="00B77935">
        <w:rPr>
          <w:rFonts w:ascii="Calibri" w:hAnsi="Calibri" w:cs="Calibri"/>
          <w:sz w:val="28"/>
          <w:szCs w:val="28"/>
        </w:rPr>
        <w:t>s:</w:t>
      </w:r>
      <w:r w:rsidRPr="00B77935">
        <w:rPr>
          <w:rFonts w:ascii="Calibri" w:hAnsi="Calibri" w:cs="Calibri"/>
          <w:sz w:val="28"/>
          <w:szCs w:val="28"/>
        </w:rPr>
        <w:t xml:space="preserve"> </w:t>
      </w:r>
    </w:p>
    <w:p w14:paraId="2174CB4D" w14:textId="76647A0C" w:rsidR="00D41A7D" w:rsidRPr="00B77935" w:rsidRDefault="00B77935" w:rsidP="00B77935">
      <w:pPr>
        <w:pStyle w:val="NormalWeb"/>
        <w:spacing w:before="0" w:beforeAutospacing="0" w:after="0" w:afterAutospacing="0"/>
        <w:ind w:left="1077"/>
        <w:rPr>
          <w:rFonts w:ascii="Calibri" w:hAnsi="Calibri" w:cs="Calibri"/>
          <w:sz w:val="28"/>
          <w:szCs w:val="28"/>
        </w:rPr>
      </w:pPr>
      <w:r w:rsidRPr="00B77935">
        <w:rPr>
          <w:rFonts w:ascii="Calibri" w:hAnsi="Calibri" w:cs="Calibri"/>
          <w:b/>
          <w:bCs/>
          <w:sz w:val="28"/>
          <w:szCs w:val="28"/>
        </w:rPr>
        <w:t>*</w:t>
      </w:r>
      <w:r w:rsidR="00255841" w:rsidRPr="00B77935">
        <w:rPr>
          <w:rFonts w:ascii="Calibri" w:hAnsi="Calibri" w:cs="Calibri"/>
          <w:b/>
          <w:bCs/>
          <w:sz w:val="28"/>
          <w:szCs w:val="28"/>
        </w:rPr>
        <w:t xml:space="preserve">NOT (or </w:t>
      </w:r>
      <w:r w:rsidR="00D41A7D" w:rsidRPr="00B77935">
        <w:rPr>
          <w:rFonts w:ascii="Calibri" w:hAnsi="Calibri" w:cs="Calibri"/>
          <w:b/>
          <w:bCs/>
          <w:sz w:val="28"/>
          <w:szCs w:val="28"/>
        </w:rPr>
        <w:t>Cold pressed</w:t>
      </w:r>
      <w:r w:rsidR="00255841" w:rsidRPr="00B77935">
        <w:rPr>
          <w:rFonts w:ascii="Calibri" w:hAnsi="Calibri" w:cs="Calibri"/>
          <w:b/>
          <w:bCs/>
          <w:sz w:val="28"/>
          <w:szCs w:val="28"/>
        </w:rPr>
        <w:t>)</w:t>
      </w:r>
      <w:r w:rsidR="00D41A7D" w:rsidRPr="00B77935">
        <w:rPr>
          <w:rFonts w:ascii="Calibri" w:hAnsi="Calibri" w:cs="Calibri"/>
          <w:b/>
          <w:bCs/>
          <w:sz w:val="28"/>
          <w:szCs w:val="28"/>
        </w:rPr>
        <w:t>:</w:t>
      </w:r>
      <w:r w:rsidR="00D41A7D" w:rsidRPr="00B77935">
        <w:rPr>
          <w:rFonts w:ascii="Calibri" w:hAnsi="Calibri" w:cs="Calibri"/>
          <w:sz w:val="28"/>
          <w:szCs w:val="28"/>
        </w:rPr>
        <w:t xml:space="preserve"> medium textured finish. Paint spreads evenly and the surface allows reasonable detail</w:t>
      </w:r>
      <w:r w:rsidR="00D41A7D" w:rsidRPr="00B77935">
        <w:rPr>
          <w:rFonts w:ascii="Calibri" w:hAnsi="Calibri" w:cs="Calibri"/>
          <w:sz w:val="28"/>
          <w:szCs w:val="28"/>
        </w:rPr>
        <w:t>,</w:t>
      </w:r>
      <w:r w:rsidR="00D41A7D" w:rsidRPr="00B77935">
        <w:rPr>
          <w:rFonts w:ascii="Calibri" w:hAnsi="Calibri" w:cs="Calibri"/>
          <w:sz w:val="28"/>
          <w:szCs w:val="28"/>
        </w:rPr>
        <w:t xml:space="preserve"> a popular choice. </w:t>
      </w:r>
    </w:p>
    <w:p w14:paraId="18A80FEF" w14:textId="07AB07CA" w:rsidR="00D41A7D" w:rsidRPr="00B77935" w:rsidRDefault="00B77935" w:rsidP="00B77935">
      <w:pPr>
        <w:pStyle w:val="NormalWeb"/>
        <w:spacing w:before="0" w:beforeAutospacing="0" w:after="0" w:afterAutospacing="0"/>
        <w:ind w:left="1077"/>
        <w:rPr>
          <w:rFonts w:ascii="Calibri" w:hAnsi="Calibri" w:cs="Calibri"/>
          <w:sz w:val="28"/>
          <w:szCs w:val="28"/>
        </w:rPr>
      </w:pPr>
      <w:r w:rsidRPr="00B77935">
        <w:rPr>
          <w:rFonts w:ascii="Calibri" w:hAnsi="Calibri" w:cs="Calibri"/>
          <w:b/>
          <w:bCs/>
          <w:sz w:val="28"/>
          <w:szCs w:val="28"/>
        </w:rPr>
        <w:t>*</w:t>
      </w:r>
      <w:r w:rsidR="00D41A7D" w:rsidRPr="00B77935">
        <w:rPr>
          <w:rFonts w:ascii="Calibri" w:hAnsi="Calibri" w:cs="Calibri"/>
          <w:b/>
          <w:bCs/>
          <w:sz w:val="28"/>
          <w:szCs w:val="28"/>
        </w:rPr>
        <w:t>Rough:</w:t>
      </w:r>
      <w:r w:rsidR="00D41A7D" w:rsidRPr="00B77935">
        <w:rPr>
          <w:rFonts w:ascii="Calibri" w:hAnsi="Calibri" w:cs="Calibri"/>
          <w:sz w:val="28"/>
          <w:szCs w:val="28"/>
        </w:rPr>
        <w:t xml:space="preserve"> heavy textured surface</w:t>
      </w:r>
      <w:r w:rsidR="00D41A7D" w:rsidRPr="00B77935">
        <w:rPr>
          <w:rFonts w:ascii="Calibri" w:hAnsi="Calibri" w:cs="Calibri"/>
          <w:sz w:val="28"/>
          <w:szCs w:val="28"/>
        </w:rPr>
        <w:t>.</w:t>
      </w:r>
      <w:r w:rsidR="00D41A7D" w:rsidRPr="00B77935">
        <w:rPr>
          <w:rFonts w:ascii="Calibri" w:hAnsi="Calibri" w:cs="Calibri"/>
          <w:sz w:val="28"/>
          <w:szCs w:val="28"/>
        </w:rPr>
        <w:t xml:space="preserve"> </w:t>
      </w:r>
      <w:r w:rsidR="00D41A7D" w:rsidRPr="00B77935">
        <w:rPr>
          <w:rFonts w:ascii="Calibri" w:hAnsi="Calibri" w:cs="Calibri"/>
          <w:sz w:val="28"/>
          <w:szCs w:val="28"/>
        </w:rPr>
        <w:t>G</w:t>
      </w:r>
      <w:r w:rsidR="00D41A7D" w:rsidRPr="00B77935">
        <w:rPr>
          <w:rFonts w:ascii="Calibri" w:hAnsi="Calibri" w:cs="Calibri"/>
          <w:sz w:val="28"/>
          <w:szCs w:val="28"/>
        </w:rPr>
        <w:t xml:space="preserve">ood for loose textural effects, but not for fine detail. </w:t>
      </w:r>
    </w:p>
    <w:p w14:paraId="1BDC48CC" w14:textId="47567360" w:rsidR="00D41A7D" w:rsidRPr="00B77935" w:rsidRDefault="00B77935" w:rsidP="00B77935">
      <w:pPr>
        <w:pStyle w:val="NormalWeb"/>
        <w:spacing w:before="0" w:beforeAutospacing="0" w:after="0" w:afterAutospacing="0"/>
        <w:ind w:left="1077"/>
        <w:rPr>
          <w:rFonts w:ascii="Calibri" w:hAnsi="Calibri" w:cs="Calibri"/>
          <w:sz w:val="28"/>
          <w:szCs w:val="28"/>
        </w:rPr>
      </w:pPr>
      <w:r w:rsidRPr="00B77935">
        <w:rPr>
          <w:rFonts w:ascii="Calibri" w:hAnsi="Calibri" w:cs="Calibri"/>
          <w:b/>
          <w:bCs/>
          <w:sz w:val="28"/>
          <w:szCs w:val="28"/>
        </w:rPr>
        <w:t>*</w:t>
      </w:r>
      <w:r w:rsidR="00D41A7D" w:rsidRPr="00B77935">
        <w:rPr>
          <w:rFonts w:ascii="Calibri" w:hAnsi="Calibri" w:cs="Calibri"/>
          <w:b/>
          <w:bCs/>
          <w:sz w:val="28"/>
          <w:szCs w:val="28"/>
        </w:rPr>
        <w:t>Hot pressed:</w:t>
      </w:r>
      <w:r w:rsidR="00D41A7D" w:rsidRPr="00B77935">
        <w:rPr>
          <w:rFonts w:ascii="Calibri" w:hAnsi="Calibri" w:cs="Calibri"/>
          <w:sz w:val="28"/>
          <w:szCs w:val="28"/>
        </w:rPr>
        <w:t xml:space="preserve"> smooth surface that is </w:t>
      </w:r>
      <w:r w:rsidR="00D41A7D" w:rsidRPr="00B77935">
        <w:rPr>
          <w:rFonts w:ascii="Calibri" w:hAnsi="Calibri" w:cs="Calibri"/>
          <w:sz w:val="28"/>
          <w:szCs w:val="28"/>
        </w:rPr>
        <w:t>great</w:t>
      </w:r>
      <w:r w:rsidR="00D41A7D" w:rsidRPr="00B77935">
        <w:rPr>
          <w:rFonts w:ascii="Calibri" w:hAnsi="Calibri" w:cs="Calibri"/>
          <w:sz w:val="28"/>
          <w:szCs w:val="28"/>
        </w:rPr>
        <w:t xml:space="preserve"> for</w:t>
      </w:r>
      <w:r w:rsidR="00D41A7D" w:rsidRPr="00B77935">
        <w:rPr>
          <w:rFonts w:ascii="Calibri" w:hAnsi="Calibri" w:cs="Calibri"/>
          <w:sz w:val="28"/>
          <w:szCs w:val="28"/>
        </w:rPr>
        <w:t xml:space="preserve"> finer</w:t>
      </w:r>
      <w:r w:rsidR="00D41A7D" w:rsidRPr="00B77935">
        <w:rPr>
          <w:rFonts w:ascii="Calibri" w:hAnsi="Calibri" w:cs="Calibri"/>
          <w:sz w:val="28"/>
          <w:szCs w:val="28"/>
        </w:rPr>
        <w:t xml:space="preserve"> </w:t>
      </w:r>
      <w:r w:rsidR="00D41A7D" w:rsidRPr="00B77935">
        <w:rPr>
          <w:rFonts w:ascii="Calibri" w:hAnsi="Calibri" w:cs="Calibri"/>
          <w:sz w:val="28"/>
          <w:szCs w:val="28"/>
        </w:rPr>
        <w:t>details but be aware</w:t>
      </w:r>
      <w:r w:rsidR="00D41A7D" w:rsidRPr="00B77935">
        <w:rPr>
          <w:rFonts w:ascii="Calibri" w:hAnsi="Calibri" w:cs="Calibri"/>
          <w:sz w:val="28"/>
          <w:szCs w:val="28"/>
        </w:rPr>
        <w:t xml:space="preserve"> the paint </w:t>
      </w:r>
      <w:r w:rsidR="00D41A7D" w:rsidRPr="00B77935">
        <w:rPr>
          <w:rFonts w:ascii="Calibri" w:hAnsi="Calibri" w:cs="Calibri"/>
          <w:sz w:val="28"/>
          <w:szCs w:val="28"/>
        </w:rPr>
        <w:t>can be prone</w:t>
      </w:r>
      <w:r w:rsidR="00D41A7D" w:rsidRPr="00B77935">
        <w:rPr>
          <w:rFonts w:ascii="Calibri" w:hAnsi="Calibri" w:cs="Calibri"/>
          <w:sz w:val="28"/>
          <w:szCs w:val="28"/>
        </w:rPr>
        <w:t xml:space="preserve"> to slid</w:t>
      </w:r>
      <w:r w:rsidR="00D41A7D" w:rsidRPr="00B77935">
        <w:rPr>
          <w:rFonts w:ascii="Calibri" w:hAnsi="Calibri" w:cs="Calibri"/>
          <w:sz w:val="28"/>
          <w:szCs w:val="28"/>
        </w:rPr>
        <w:t>ing</w:t>
      </w:r>
      <w:r w:rsidR="00D41A7D" w:rsidRPr="00B77935">
        <w:rPr>
          <w:rFonts w:ascii="Calibri" w:hAnsi="Calibri" w:cs="Calibri"/>
          <w:sz w:val="28"/>
          <w:szCs w:val="28"/>
        </w:rPr>
        <w:t xml:space="preserve"> around on the surface</w:t>
      </w:r>
      <w:r w:rsidR="00D41A7D" w:rsidRPr="00B77935">
        <w:rPr>
          <w:rFonts w:ascii="Calibri" w:hAnsi="Calibri" w:cs="Calibri"/>
          <w:sz w:val="28"/>
          <w:szCs w:val="28"/>
        </w:rPr>
        <w:t>, however, this can create some interesting effects</w:t>
      </w:r>
      <w:r w:rsidR="00D41A7D" w:rsidRPr="00B77935">
        <w:rPr>
          <w:rFonts w:ascii="Calibri" w:hAnsi="Calibri" w:cs="Calibri"/>
          <w:sz w:val="28"/>
          <w:szCs w:val="28"/>
        </w:rPr>
        <w:t xml:space="preserve">. </w:t>
      </w:r>
    </w:p>
    <w:p w14:paraId="53E9167D" w14:textId="18D270A7" w:rsidR="00D41A7D" w:rsidRPr="00B77935" w:rsidRDefault="00D41A7D" w:rsidP="00B77935">
      <w:pPr>
        <w:pStyle w:val="NormalWeb"/>
        <w:jc w:val="center"/>
        <w:rPr>
          <w:rFonts w:asciiTheme="minorHAnsi" w:hAnsiTheme="minorHAnsi" w:cstheme="minorHAnsi"/>
          <w:b/>
          <w:bCs/>
          <w:i/>
          <w:iCs/>
          <w:color w:val="0070C0"/>
          <w:sz w:val="28"/>
          <w:szCs w:val="28"/>
          <w:u w:val="single"/>
        </w:rPr>
      </w:pPr>
      <w:r w:rsidRPr="00B77935">
        <w:rPr>
          <w:rFonts w:asciiTheme="minorHAnsi" w:hAnsiTheme="minorHAnsi" w:cstheme="minorHAnsi"/>
          <w:b/>
          <w:bCs/>
          <w:i/>
          <w:iCs/>
          <w:color w:val="0070C0"/>
          <w:sz w:val="28"/>
          <w:szCs w:val="28"/>
          <w:u w:val="single"/>
        </w:rPr>
        <w:t>Stretching Paper</w:t>
      </w:r>
    </w:p>
    <w:p w14:paraId="52645648" w14:textId="06A5BD02" w:rsidR="00D41A7D" w:rsidRPr="00B77935" w:rsidRDefault="00D41A7D" w:rsidP="00D41A7D">
      <w:pPr>
        <w:rPr>
          <w:rFonts w:eastAsia="Times New Roman" w:cstheme="minorHAnsi"/>
          <w:color w:val="2B2C40"/>
          <w:sz w:val="28"/>
          <w:szCs w:val="28"/>
          <w:shd w:val="clear" w:color="auto" w:fill="FFFFFF"/>
          <w:lang w:eastAsia="en-GB"/>
        </w:rPr>
      </w:pPr>
      <w:r w:rsidRPr="00D41A7D">
        <w:rPr>
          <w:rFonts w:eastAsia="Times New Roman" w:cstheme="minorHAnsi"/>
          <w:color w:val="2B2C40"/>
          <w:sz w:val="28"/>
          <w:szCs w:val="28"/>
          <w:shd w:val="clear" w:color="auto" w:fill="FFFFFF"/>
          <w:lang w:eastAsia="en-GB"/>
        </w:rPr>
        <w:t>When watercol</w:t>
      </w:r>
      <w:r w:rsidRPr="00B77935">
        <w:rPr>
          <w:rFonts w:eastAsia="Times New Roman" w:cstheme="minorHAnsi"/>
          <w:color w:val="2B2C40"/>
          <w:sz w:val="28"/>
          <w:szCs w:val="28"/>
          <w:shd w:val="clear" w:color="auto" w:fill="FFFFFF"/>
          <w:lang w:eastAsia="en-GB"/>
        </w:rPr>
        <w:t>ou</w:t>
      </w:r>
      <w:r w:rsidRPr="00D41A7D">
        <w:rPr>
          <w:rFonts w:eastAsia="Times New Roman" w:cstheme="minorHAnsi"/>
          <w:color w:val="2B2C40"/>
          <w:sz w:val="28"/>
          <w:szCs w:val="28"/>
          <w:shd w:val="clear" w:color="auto" w:fill="FFFFFF"/>
          <w:lang w:eastAsia="en-GB"/>
        </w:rPr>
        <w:t>r</w:t>
      </w:r>
      <w:r w:rsidRPr="00B77935">
        <w:rPr>
          <w:rFonts w:eastAsia="Times New Roman" w:cstheme="minorHAnsi"/>
          <w:color w:val="2B2C40"/>
          <w:sz w:val="28"/>
          <w:szCs w:val="28"/>
          <w:shd w:val="clear" w:color="auto" w:fill="FFFFFF"/>
          <w:lang w:eastAsia="en-GB"/>
        </w:rPr>
        <w:t>s are</w:t>
      </w:r>
      <w:r w:rsidRPr="00D41A7D">
        <w:rPr>
          <w:rFonts w:eastAsia="Times New Roman" w:cstheme="minorHAnsi"/>
          <w:color w:val="2B2C40"/>
          <w:sz w:val="28"/>
          <w:szCs w:val="28"/>
          <w:shd w:val="clear" w:color="auto" w:fill="FFFFFF"/>
          <w:lang w:eastAsia="en-GB"/>
        </w:rPr>
        <w:t xml:space="preserve"> </w:t>
      </w:r>
      <w:r w:rsidRPr="00B77935">
        <w:rPr>
          <w:rFonts w:eastAsia="Times New Roman" w:cstheme="minorHAnsi"/>
          <w:color w:val="2B2C40"/>
          <w:sz w:val="28"/>
          <w:szCs w:val="28"/>
          <w:shd w:val="clear" w:color="auto" w:fill="FFFFFF"/>
          <w:lang w:eastAsia="en-GB"/>
        </w:rPr>
        <w:t>used on watercolour paper</w:t>
      </w:r>
      <w:r w:rsidRPr="00D41A7D">
        <w:rPr>
          <w:rFonts w:eastAsia="Times New Roman" w:cstheme="minorHAnsi"/>
          <w:color w:val="2B2C40"/>
          <w:sz w:val="28"/>
          <w:szCs w:val="28"/>
          <w:shd w:val="clear" w:color="auto" w:fill="FFFFFF"/>
          <w:lang w:eastAsia="en-GB"/>
        </w:rPr>
        <w:t>, the moisture</w:t>
      </w:r>
      <w:r w:rsidRPr="00B77935">
        <w:rPr>
          <w:rFonts w:eastAsia="Times New Roman" w:cstheme="minorHAnsi"/>
          <w:color w:val="2B2C40"/>
          <w:sz w:val="28"/>
          <w:szCs w:val="28"/>
          <w:shd w:val="clear" w:color="auto" w:fill="FFFFFF"/>
          <w:lang w:eastAsia="en-GB"/>
        </w:rPr>
        <w:t xml:space="preserve"> in the paint</w:t>
      </w:r>
      <w:r w:rsidRPr="00D41A7D">
        <w:rPr>
          <w:rFonts w:eastAsia="Times New Roman" w:cstheme="minorHAnsi"/>
          <w:color w:val="2B2C40"/>
          <w:sz w:val="28"/>
          <w:szCs w:val="28"/>
          <w:shd w:val="clear" w:color="auto" w:fill="FFFFFF"/>
          <w:lang w:eastAsia="en-GB"/>
        </w:rPr>
        <w:t xml:space="preserve"> causes the surface to expand slightly on the </w:t>
      </w:r>
      <w:r w:rsidRPr="00B77935">
        <w:rPr>
          <w:rFonts w:eastAsia="Times New Roman" w:cstheme="minorHAnsi"/>
          <w:color w:val="2B2C40"/>
          <w:sz w:val="28"/>
          <w:szCs w:val="28"/>
          <w:shd w:val="clear" w:color="auto" w:fill="FFFFFF"/>
          <w:lang w:eastAsia="en-GB"/>
        </w:rPr>
        <w:t>‘worked’</w:t>
      </w:r>
      <w:r w:rsidRPr="00D41A7D">
        <w:rPr>
          <w:rFonts w:eastAsia="Times New Roman" w:cstheme="minorHAnsi"/>
          <w:color w:val="2B2C40"/>
          <w:sz w:val="28"/>
          <w:szCs w:val="28"/>
          <w:shd w:val="clear" w:color="auto" w:fill="FFFFFF"/>
          <w:lang w:eastAsia="en-GB"/>
        </w:rPr>
        <w:t xml:space="preserve"> side. </w:t>
      </w:r>
      <w:r w:rsidRPr="00B77935">
        <w:rPr>
          <w:rFonts w:eastAsia="Times New Roman" w:cstheme="minorHAnsi"/>
          <w:color w:val="2B2C40"/>
          <w:sz w:val="28"/>
          <w:szCs w:val="28"/>
          <w:shd w:val="clear" w:color="auto" w:fill="FFFFFF"/>
          <w:lang w:eastAsia="en-GB"/>
        </w:rPr>
        <w:t>As the</w:t>
      </w:r>
      <w:r w:rsidRPr="00D41A7D">
        <w:rPr>
          <w:rFonts w:eastAsia="Times New Roman" w:cstheme="minorHAnsi"/>
          <w:color w:val="2B2C40"/>
          <w:sz w:val="28"/>
          <w:szCs w:val="28"/>
          <w:shd w:val="clear" w:color="auto" w:fill="FFFFFF"/>
          <w:lang w:eastAsia="en-GB"/>
        </w:rPr>
        <w:t xml:space="preserve"> other side remains dr</w:t>
      </w:r>
      <w:r w:rsidRPr="00B77935">
        <w:rPr>
          <w:rFonts w:eastAsia="Times New Roman" w:cstheme="minorHAnsi"/>
          <w:color w:val="2B2C40"/>
          <w:sz w:val="28"/>
          <w:szCs w:val="28"/>
          <w:shd w:val="clear" w:color="auto" w:fill="FFFFFF"/>
          <w:lang w:eastAsia="en-GB"/>
        </w:rPr>
        <w:t>y with no expansion, the paper</w:t>
      </w:r>
      <w:r w:rsidRPr="00D41A7D">
        <w:rPr>
          <w:rFonts w:eastAsia="Times New Roman" w:cstheme="minorHAnsi"/>
          <w:color w:val="2B2C40"/>
          <w:sz w:val="28"/>
          <w:szCs w:val="28"/>
          <w:shd w:val="clear" w:color="auto" w:fill="FFFFFF"/>
          <w:lang w:eastAsia="en-GB"/>
        </w:rPr>
        <w:t xml:space="preserve"> buckl</w:t>
      </w:r>
      <w:r w:rsidRPr="00B77935">
        <w:rPr>
          <w:rFonts w:eastAsia="Times New Roman" w:cstheme="minorHAnsi"/>
          <w:color w:val="2B2C40"/>
          <w:sz w:val="28"/>
          <w:szCs w:val="28"/>
          <w:shd w:val="clear" w:color="auto" w:fill="FFFFFF"/>
          <w:lang w:eastAsia="en-GB"/>
        </w:rPr>
        <w:t>es</w:t>
      </w:r>
      <w:r w:rsidRPr="00D41A7D">
        <w:rPr>
          <w:rFonts w:eastAsia="Times New Roman" w:cstheme="minorHAnsi"/>
          <w:color w:val="2B2C40"/>
          <w:sz w:val="28"/>
          <w:szCs w:val="28"/>
          <w:shd w:val="clear" w:color="auto" w:fill="FFFFFF"/>
          <w:lang w:eastAsia="en-GB"/>
        </w:rPr>
        <w:t xml:space="preserve">. This </w:t>
      </w:r>
      <w:r w:rsidRPr="00B77935">
        <w:rPr>
          <w:rFonts w:eastAsia="Times New Roman" w:cstheme="minorHAnsi"/>
          <w:color w:val="2B2C40"/>
          <w:sz w:val="28"/>
          <w:szCs w:val="28"/>
          <w:shd w:val="clear" w:color="auto" w:fill="FFFFFF"/>
          <w:lang w:eastAsia="en-GB"/>
        </w:rPr>
        <w:t>buckling can cause</w:t>
      </w:r>
      <w:r w:rsidRPr="00D41A7D">
        <w:rPr>
          <w:rFonts w:eastAsia="Times New Roman" w:cstheme="minorHAnsi"/>
          <w:color w:val="2B2C40"/>
          <w:sz w:val="28"/>
          <w:szCs w:val="28"/>
          <w:shd w:val="clear" w:color="auto" w:fill="FFFFFF"/>
          <w:lang w:eastAsia="en-GB"/>
        </w:rPr>
        <w:t xml:space="preserve"> the paint p</w:t>
      </w:r>
      <w:r w:rsidRPr="00B77935">
        <w:rPr>
          <w:rFonts w:eastAsia="Times New Roman" w:cstheme="minorHAnsi"/>
          <w:color w:val="2B2C40"/>
          <w:sz w:val="28"/>
          <w:szCs w:val="28"/>
          <w:shd w:val="clear" w:color="auto" w:fill="FFFFFF"/>
          <w:lang w:eastAsia="en-GB"/>
        </w:rPr>
        <w:t>uddle</w:t>
      </w:r>
      <w:r w:rsidRPr="00D41A7D">
        <w:rPr>
          <w:rFonts w:eastAsia="Times New Roman" w:cstheme="minorHAnsi"/>
          <w:color w:val="2B2C40"/>
          <w:sz w:val="28"/>
          <w:szCs w:val="28"/>
          <w:shd w:val="clear" w:color="auto" w:fill="FFFFFF"/>
          <w:lang w:eastAsia="en-GB"/>
        </w:rPr>
        <w:t xml:space="preserve"> in valleys on the paper. Typically</w:t>
      </w:r>
      <w:r w:rsidRPr="00B77935">
        <w:rPr>
          <w:rFonts w:eastAsia="Times New Roman" w:cstheme="minorHAnsi"/>
          <w:color w:val="2B2C40"/>
          <w:sz w:val="28"/>
          <w:szCs w:val="28"/>
          <w:shd w:val="clear" w:color="auto" w:fill="FFFFFF"/>
          <w:lang w:eastAsia="en-GB"/>
        </w:rPr>
        <w:t>,</w:t>
      </w:r>
      <w:r w:rsidRPr="00D41A7D">
        <w:rPr>
          <w:rFonts w:eastAsia="Times New Roman" w:cstheme="minorHAnsi"/>
          <w:color w:val="2B2C40"/>
          <w:sz w:val="28"/>
          <w:szCs w:val="28"/>
          <w:shd w:val="clear" w:color="auto" w:fill="FFFFFF"/>
          <w:lang w:eastAsia="en-GB"/>
        </w:rPr>
        <w:t xml:space="preserve"> </w:t>
      </w:r>
      <w:r w:rsidRPr="00B77935">
        <w:rPr>
          <w:rFonts w:eastAsia="Times New Roman" w:cstheme="minorHAnsi"/>
          <w:color w:val="2B2C40"/>
          <w:sz w:val="28"/>
          <w:szCs w:val="28"/>
          <w:shd w:val="clear" w:color="auto" w:fill="FFFFFF"/>
          <w:lang w:eastAsia="en-GB"/>
        </w:rPr>
        <w:t xml:space="preserve">the </w:t>
      </w:r>
      <w:r w:rsidRPr="00D41A7D">
        <w:rPr>
          <w:rFonts w:eastAsia="Times New Roman" w:cstheme="minorHAnsi"/>
          <w:color w:val="2B2C40"/>
          <w:sz w:val="28"/>
          <w:szCs w:val="28"/>
          <w:shd w:val="clear" w:color="auto" w:fill="FFFFFF"/>
          <w:lang w:eastAsia="en-GB"/>
        </w:rPr>
        <w:t xml:space="preserve">lighter </w:t>
      </w:r>
      <w:r w:rsidRPr="00B77935">
        <w:rPr>
          <w:rFonts w:eastAsia="Times New Roman" w:cstheme="minorHAnsi"/>
          <w:color w:val="2B2C40"/>
          <w:sz w:val="28"/>
          <w:szCs w:val="28"/>
          <w:shd w:val="clear" w:color="auto" w:fill="FFFFFF"/>
          <w:lang w:eastAsia="en-GB"/>
        </w:rPr>
        <w:t xml:space="preserve">the </w:t>
      </w:r>
      <w:r w:rsidRPr="00D41A7D">
        <w:rPr>
          <w:rFonts w:eastAsia="Times New Roman" w:cstheme="minorHAnsi"/>
          <w:color w:val="2B2C40"/>
          <w:sz w:val="28"/>
          <w:szCs w:val="28"/>
          <w:shd w:val="clear" w:color="auto" w:fill="FFFFFF"/>
          <w:lang w:eastAsia="en-GB"/>
        </w:rPr>
        <w:t xml:space="preserve">weight </w:t>
      </w:r>
      <w:r w:rsidRPr="00B77935">
        <w:rPr>
          <w:rFonts w:eastAsia="Times New Roman" w:cstheme="minorHAnsi"/>
          <w:color w:val="2B2C40"/>
          <w:sz w:val="28"/>
          <w:szCs w:val="28"/>
          <w:shd w:val="clear" w:color="auto" w:fill="FFFFFF"/>
          <w:lang w:eastAsia="en-GB"/>
        </w:rPr>
        <w:t>of paper,</w:t>
      </w:r>
      <w:r w:rsidRPr="00D41A7D">
        <w:rPr>
          <w:rFonts w:eastAsia="Times New Roman" w:cstheme="minorHAnsi"/>
          <w:color w:val="2B2C40"/>
          <w:sz w:val="28"/>
          <w:szCs w:val="28"/>
          <w:shd w:val="clear" w:color="auto" w:fill="FFFFFF"/>
          <w:lang w:eastAsia="en-GB"/>
        </w:rPr>
        <w:t xml:space="preserve"> </w:t>
      </w:r>
      <w:r w:rsidRPr="00B77935">
        <w:rPr>
          <w:rFonts w:eastAsia="Times New Roman" w:cstheme="minorHAnsi"/>
          <w:color w:val="2B2C40"/>
          <w:sz w:val="28"/>
          <w:szCs w:val="28"/>
          <w:shd w:val="clear" w:color="auto" w:fill="FFFFFF"/>
          <w:lang w:eastAsia="en-GB"/>
        </w:rPr>
        <w:t>the</w:t>
      </w:r>
      <w:r w:rsidRPr="00D41A7D">
        <w:rPr>
          <w:rFonts w:eastAsia="Times New Roman" w:cstheme="minorHAnsi"/>
          <w:color w:val="2B2C40"/>
          <w:sz w:val="28"/>
          <w:szCs w:val="28"/>
          <w:shd w:val="clear" w:color="auto" w:fill="FFFFFF"/>
          <w:lang w:eastAsia="en-GB"/>
        </w:rPr>
        <w:t xml:space="preserve"> more susceptible to buckling </w:t>
      </w:r>
      <w:r w:rsidRPr="00B77935">
        <w:rPr>
          <w:rFonts w:eastAsia="Times New Roman" w:cstheme="minorHAnsi"/>
          <w:color w:val="2B2C40"/>
          <w:sz w:val="28"/>
          <w:szCs w:val="28"/>
          <w:shd w:val="clear" w:color="auto" w:fill="FFFFFF"/>
          <w:lang w:eastAsia="en-GB"/>
        </w:rPr>
        <w:t>it is.</w:t>
      </w:r>
    </w:p>
    <w:p w14:paraId="591F7ECF" w14:textId="77777777" w:rsidR="00D41A7D" w:rsidRPr="00D41A7D" w:rsidRDefault="00D41A7D" w:rsidP="00D41A7D">
      <w:pPr>
        <w:rPr>
          <w:rFonts w:eastAsia="Times New Roman" w:cstheme="minorHAnsi"/>
          <w:sz w:val="28"/>
          <w:szCs w:val="28"/>
          <w:lang w:eastAsia="en-GB"/>
        </w:rPr>
      </w:pPr>
    </w:p>
    <w:p w14:paraId="6DF95CCA" w14:textId="0DCCA1FB" w:rsidR="00D41A7D" w:rsidRPr="00D41A7D" w:rsidRDefault="00D41A7D" w:rsidP="00D41A7D">
      <w:pPr>
        <w:rPr>
          <w:rFonts w:eastAsia="Times New Roman" w:cstheme="minorHAnsi"/>
          <w:b/>
          <w:bCs/>
          <w:i/>
          <w:iCs/>
          <w:color w:val="0070C0"/>
          <w:sz w:val="28"/>
          <w:szCs w:val="28"/>
          <w:u w:val="single"/>
          <w:lang w:eastAsia="en-GB"/>
        </w:rPr>
      </w:pPr>
      <w:r w:rsidRPr="00D41A7D">
        <w:rPr>
          <w:rFonts w:eastAsia="Times New Roman" w:cstheme="minorHAnsi"/>
          <w:b/>
          <w:bCs/>
          <w:i/>
          <w:iCs/>
          <w:color w:val="0070C0"/>
          <w:sz w:val="28"/>
          <w:szCs w:val="28"/>
          <w:u w:val="single"/>
          <w:lang w:eastAsia="en-GB"/>
        </w:rPr>
        <w:t>Method 1 – Stretching paper to use later</w:t>
      </w:r>
      <w:r w:rsidRPr="00B77935">
        <w:rPr>
          <w:rFonts w:eastAsia="Times New Roman" w:cstheme="minorHAnsi"/>
          <w:b/>
          <w:bCs/>
          <w:i/>
          <w:iCs/>
          <w:color w:val="0070C0"/>
          <w:sz w:val="28"/>
          <w:szCs w:val="28"/>
          <w:u w:val="single"/>
          <w:lang w:eastAsia="en-GB"/>
        </w:rPr>
        <w:t>:</w:t>
      </w:r>
    </w:p>
    <w:p w14:paraId="3CA84B60" w14:textId="77777777" w:rsidR="00FC37E6" w:rsidRPr="00B77935" w:rsidRDefault="00FC37E6" w:rsidP="00D41A7D">
      <w:pPr>
        <w:rPr>
          <w:rFonts w:eastAsia="Times New Roman" w:cstheme="minorHAnsi"/>
          <w:color w:val="2B2C40"/>
          <w:sz w:val="28"/>
          <w:szCs w:val="28"/>
          <w:lang w:eastAsia="en-GB"/>
        </w:rPr>
      </w:pPr>
    </w:p>
    <w:p w14:paraId="1269B3FC" w14:textId="5BE2B4F4" w:rsidR="00D41A7D" w:rsidRPr="00D41A7D" w:rsidRDefault="00FC37E6" w:rsidP="00D41A7D">
      <w:pPr>
        <w:rPr>
          <w:rFonts w:eastAsia="Times New Roman" w:cstheme="minorHAnsi"/>
          <w:color w:val="2B2C40"/>
          <w:sz w:val="28"/>
          <w:szCs w:val="28"/>
          <w:lang w:eastAsia="en-GB"/>
        </w:rPr>
      </w:pPr>
      <w:r w:rsidRPr="00B77935">
        <w:rPr>
          <w:rFonts w:eastAsia="Times New Roman" w:cstheme="minorHAnsi"/>
          <w:color w:val="2B2C40"/>
          <w:sz w:val="28"/>
          <w:szCs w:val="28"/>
          <w:lang w:eastAsia="en-GB"/>
        </w:rPr>
        <w:t>Equipment</w:t>
      </w:r>
      <w:r w:rsidR="00D41A7D" w:rsidRPr="00D41A7D">
        <w:rPr>
          <w:rFonts w:eastAsia="Times New Roman" w:cstheme="minorHAnsi"/>
          <w:color w:val="2B2C40"/>
          <w:sz w:val="28"/>
          <w:szCs w:val="28"/>
          <w:lang w:eastAsia="en-GB"/>
        </w:rPr>
        <w:t>:</w:t>
      </w:r>
    </w:p>
    <w:p w14:paraId="7C2A9519" w14:textId="13E9B141" w:rsidR="00D41A7D" w:rsidRPr="00D41A7D" w:rsidRDefault="00FC37E6" w:rsidP="00D41A7D">
      <w:pPr>
        <w:numPr>
          <w:ilvl w:val="0"/>
          <w:numId w:val="4"/>
        </w:numPr>
        <w:spacing w:before="100" w:beforeAutospacing="1" w:after="100" w:afterAutospacing="1"/>
        <w:rPr>
          <w:rFonts w:eastAsia="Times New Roman" w:cstheme="minorHAnsi"/>
          <w:color w:val="2B2C40"/>
          <w:sz w:val="28"/>
          <w:szCs w:val="28"/>
          <w:lang w:eastAsia="en-GB"/>
        </w:rPr>
      </w:pPr>
      <w:r w:rsidRPr="00B77935">
        <w:rPr>
          <w:rFonts w:eastAsia="Times New Roman" w:cstheme="minorHAnsi"/>
          <w:color w:val="282A4A"/>
          <w:sz w:val="28"/>
          <w:szCs w:val="28"/>
          <w:lang w:eastAsia="en-GB"/>
        </w:rPr>
        <w:t>Watercolour</w:t>
      </w:r>
      <w:r w:rsidR="00D41A7D" w:rsidRPr="00D41A7D">
        <w:rPr>
          <w:rFonts w:eastAsia="Times New Roman" w:cstheme="minorHAnsi"/>
          <w:color w:val="282A4A"/>
          <w:sz w:val="28"/>
          <w:szCs w:val="28"/>
          <w:lang w:eastAsia="en-GB"/>
        </w:rPr>
        <w:t xml:space="preserve"> paper</w:t>
      </w:r>
    </w:p>
    <w:p w14:paraId="08A6D606" w14:textId="61E9BB16" w:rsidR="00D41A7D" w:rsidRPr="00D41A7D" w:rsidRDefault="00D41A7D" w:rsidP="00D41A7D">
      <w:pPr>
        <w:numPr>
          <w:ilvl w:val="0"/>
          <w:numId w:val="4"/>
        </w:numPr>
        <w:spacing w:before="100" w:beforeAutospacing="1" w:after="100" w:afterAutospacing="1"/>
        <w:rPr>
          <w:rFonts w:eastAsia="Times New Roman" w:cstheme="minorHAnsi"/>
          <w:color w:val="2B2C40"/>
          <w:sz w:val="28"/>
          <w:szCs w:val="28"/>
          <w:lang w:eastAsia="en-GB"/>
        </w:rPr>
      </w:pPr>
      <w:r w:rsidRPr="00D41A7D">
        <w:rPr>
          <w:rFonts w:eastAsia="Times New Roman" w:cstheme="minorHAnsi"/>
          <w:color w:val="2B2C40"/>
          <w:sz w:val="28"/>
          <w:szCs w:val="28"/>
          <w:lang w:eastAsia="en-GB"/>
        </w:rPr>
        <w:t xml:space="preserve">Large clean tray for water: </w:t>
      </w:r>
      <w:r w:rsidR="00FC37E6" w:rsidRPr="00B77935">
        <w:rPr>
          <w:rFonts w:eastAsia="Times New Roman" w:cstheme="minorHAnsi"/>
          <w:color w:val="2B2C40"/>
          <w:sz w:val="28"/>
          <w:szCs w:val="28"/>
          <w:lang w:eastAsia="en-GB"/>
        </w:rPr>
        <w:t>should be slightly larger than your paper</w:t>
      </w:r>
    </w:p>
    <w:p w14:paraId="036D5410" w14:textId="77777777" w:rsidR="00D41A7D" w:rsidRPr="00D41A7D" w:rsidRDefault="00D41A7D" w:rsidP="00D41A7D">
      <w:pPr>
        <w:numPr>
          <w:ilvl w:val="1"/>
          <w:numId w:val="4"/>
        </w:numPr>
        <w:spacing w:before="100" w:beforeAutospacing="1" w:after="100" w:afterAutospacing="1"/>
        <w:rPr>
          <w:rFonts w:eastAsia="Times New Roman" w:cstheme="minorHAnsi"/>
          <w:color w:val="2B2C40"/>
          <w:sz w:val="28"/>
          <w:szCs w:val="28"/>
          <w:lang w:eastAsia="en-GB"/>
        </w:rPr>
      </w:pPr>
      <w:r w:rsidRPr="00D41A7D">
        <w:rPr>
          <w:rFonts w:eastAsia="Times New Roman" w:cstheme="minorHAnsi"/>
          <w:color w:val="2B2C40"/>
          <w:sz w:val="28"/>
          <w:szCs w:val="28"/>
          <w:lang w:eastAsia="en-GB"/>
        </w:rPr>
        <w:t>If you don’t have a tray, you can use a spray bottle instead</w:t>
      </w:r>
    </w:p>
    <w:p w14:paraId="143E9FEA" w14:textId="77777777" w:rsidR="00D41A7D" w:rsidRPr="00D41A7D" w:rsidRDefault="00D41A7D" w:rsidP="00D41A7D">
      <w:pPr>
        <w:numPr>
          <w:ilvl w:val="1"/>
          <w:numId w:val="4"/>
        </w:numPr>
        <w:spacing w:before="100" w:beforeAutospacing="1" w:after="100" w:afterAutospacing="1"/>
        <w:rPr>
          <w:rFonts w:eastAsia="Times New Roman" w:cstheme="minorHAnsi"/>
          <w:color w:val="2B2C40"/>
          <w:sz w:val="28"/>
          <w:szCs w:val="28"/>
          <w:lang w:eastAsia="en-GB"/>
        </w:rPr>
      </w:pPr>
      <w:r w:rsidRPr="00D41A7D">
        <w:rPr>
          <w:rFonts w:eastAsia="Times New Roman" w:cstheme="minorHAnsi"/>
          <w:color w:val="2B2C40"/>
          <w:sz w:val="28"/>
          <w:szCs w:val="28"/>
          <w:lang w:eastAsia="en-GB"/>
        </w:rPr>
        <w:t>Clean water</w:t>
      </w:r>
    </w:p>
    <w:p w14:paraId="41898D07" w14:textId="77777777" w:rsidR="00D41A7D" w:rsidRPr="00D41A7D" w:rsidRDefault="00D41A7D" w:rsidP="00D41A7D">
      <w:pPr>
        <w:numPr>
          <w:ilvl w:val="1"/>
          <w:numId w:val="4"/>
        </w:numPr>
        <w:spacing w:before="100" w:beforeAutospacing="1" w:after="100" w:afterAutospacing="1"/>
        <w:rPr>
          <w:rFonts w:eastAsia="Times New Roman" w:cstheme="minorHAnsi"/>
          <w:color w:val="2B2C40"/>
          <w:sz w:val="28"/>
          <w:szCs w:val="28"/>
          <w:lang w:eastAsia="en-GB"/>
        </w:rPr>
      </w:pPr>
      <w:r w:rsidRPr="00D41A7D">
        <w:rPr>
          <w:rFonts w:eastAsia="Times New Roman" w:cstheme="minorHAnsi"/>
          <w:color w:val="2B2C40"/>
          <w:sz w:val="28"/>
          <w:szCs w:val="28"/>
          <w:lang w:eastAsia="en-GB"/>
        </w:rPr>
        <w:t>Gummed paper tape/ butcher tape</w:t>
      </w:r>
    </w:p>
    <w:p w14:paraId="54F42826" w14:textId="77777777" w:rsidR="00D41A7D" w:rsidRPr="00D41A7D" w:rsidRDefault="00D41A7D" w:rsidP="00D41A7D">
      <w:pPr>
        <w:numPr>
          <w:ilvl w:val="1"/>
          <w:numId w:val="4"/>
        </w:numPr>
        <w:spacing w:before="100" w:beforeAutospacing="1" w:after="100" w:afterAutospacing="1"/>
        <w:rPr>
          <w:rFonts w:eastAsia="Times New Roman" w:cstheme="minorHAnsi"/>
          <w:color w:val="2B2C40"/>
          <w:sz w:val="28"/>
          <w:szCs w:val="28"/>
          <w:lang w:eastAsia="en-GB"/>
        </w:rPr>
      </w:pPr>
      <w:r w:rsidRPr="00D41A7D">
        <w:rPr>
          <w:rFonts w:eastAsia="Times New Roman" w:cstheme="minorHAnsi"/>
          <w:color w:val="2B2C40"/>
          <w:sz w:val="28"/>
          <w:szCs w:val="28"/>
          <w:lang w:eastAsia="en-GB"/>
        </w:rPr>
        <w:lastRenderedPageBreak/>
        <w:t>Paper towel or a sponge</w:t>
      </w:r>
    </w:p>
    <w:p w14:paraId="35B51525" w14:textId="77777777" w:rsidR="00D41A7D" w:rsidRPr="00D41A7D" w:rsidRDefault="00D41A7D" w:rsidP="00D41A7D">
      <w:pPr>
        <w:numPr>
          <w:ilvl w:val="1"/>
          <w:numId w:val="4"/>
        </w:numPr>
        <w:spacing w:before="100" w:beforeAutospacing="1" w:after="100" w:afterAutospacing="1"/>
        <w:rPr>
          <w:rFonts w:eastAsia="Times New Roman" w:cstheme="minorHAnsi"/>
          <w:color w:val="2B2C40"/>
          <w:sz w:val="28"/>
          <w:szCs w:val="28"/>
          <w:lang w:eastAsia="en-GB"/>
        </w:rPr>
      </w:pPr>
      <w:r w:rsidRPr="00D41A7D">
        <w:rPr>
          <w:rFonts w:eastAsia="Times New Roman" w:cstheme="minorHAnsi"/>
          <w:color w:val="2B2C40"/>
          <w:sz w:val="28"/>
          <w:szCs w:val="28"/>
          <w:lang w:eastAsia="en-GB"/>
        </w:rPr>
        <w:t>Sturdy board that won’t bend or warp that is just larger than your sheet – examples:</w:t>
      </w:r>
    </w:p>
    <w:p w14:paraId="7EF8F006" w14:textId="77777777" w:rsidR="00D41A7D" w:rsidRPr="00D41A7D" w:rsidRDefault="00D41A7D" w:rsidP="00D41A7D">
      <w:pPr>
        <w:numPr>
          <w:ilvl w:val="2"/>
          <w:numId w:val="4"/>
        </w:numPr>
        <w:spacing w:before="100" w:beforeAutospacing="1" w:after="100" w:afterAutospacing="1"/>
        <w:rPr>
          <w:rFonts w:eastAsia="Times New Roman" w:cstheme="minorHAnsi"/>
          <w:color w:val="2B2C40"/>
          <w:sz w:val="28"/>
          <w:szCs w:val="28"/>
          <w:lang w:eastAsia="en-GB"/>
        </w:rPr>
      </w:pPr>
      <w:r w:rsidRPr="00D41A7D">
        <w:rPr>
          <w:rFonts w:eastAsia="Times New Roman" w:cstheme="minorHAnsi"/>
          <w:color w:val="2B2C40"/>
          <w:sz w:val="28"/>
          <w:szCs w:val="28"/>
          <w:lang w:eastAsia="en-GB"/>
        </w:rPr>
        <w:t>Polystyrene Board</w:t>
      </w:r>
    </w:p>
    <w:p w14:paraId="2F1D103D" w14:textId="77777777" w:rsidR="00D41A7D" w:rsidRPr="00D41A7D" w:rsidRDefault="00D41A7D" w:rsidP="00D41A7D">
      <w:pPr>
        <w:numPr>
          <w:ilvl w:val="2"/>
          <w:numId w:val="4"/>
        </w:numPr>
        <w:spacing w:before="100" w:beforeAutospacing="1" w:after="100" w:afterAutospacing="1"/>
        <w:rPr>
          <w:rFonts w:eastAsia="Times New Roman" w:cstheme="minorHAnsi"/>
          <w:color w:val="2B2C40"/>
          <w:sz w:val="28"/>
          <w:szCs w:val="28"/>
          <w:lang w:eastAsia="en-GB"/>
        </w:rPr>
      </w:pPr>
      <w:r w:rsidRPr="00D41A7D">
        <w:rPr>
          <w:rFonts w:eastAsia="Times New Roman" w:cstheme="minorHAnsi"/>
          <w:color w:val="2B2C40"/>
          <w:sz w:val="28"/>
          <w:szCs w:val="28"/>
          <w:lang w:eastAsia="en-GB"/>
        </w:rPr>
        <w:t>Gatorboard</w:t>
      </w:r>
    </w:p>
    <w:p w14:paraId="0904C9F5" w14:textId="77777777" w:rsidR="00D41A7D" w:rsidRPr="00D41A7D" w:rsidRDefault="00D41A7D" w:rsidP="00D41A7D">
      <w:pPr>
        <w:numPr>
          <w:ilvl w:val="2"/>
          <w:numId w:val="4"/>
        </w:numPr>
        <w:spacing w:before="100" w:beforeAutospacing="1" w:after="100" w:afterAutospacing="1"/>
        <w:rPr>
          <w:rFonts w:eastAsia="Times New Roman" w:cstheme="minorHAnsi"/>
          <w:color w:val="2B2C40"/>
          <w:sz w:val="28"/>
          <w:szCs w:val="28"/>
          <w:lang w:eastAsia="en-GB"/>
        </w:rPr>
      </w:pPr>
      <w:r w:rsidRPr="00D41A7D">
        <w:rPr>
          <w:rFonts w:eastAsia="Times New Roman" w:cstheme="minorHAnsi"/>
          <w:color w:val="2B2C40"/>
          <w:sz w:val="28"/>
          <w:szCs w:val="28"/>
          <w:lang w:eastAsia="en-GB"/>
        </w:rPr>
        <w:t>Plexiglas</w:t>
      </w:r>
    </w:p>
    <w:p w14:paraId="17C46EA9" w14:textId="77777777" w:rsidR="00D41A7D" w:rsidRPr="00D41A7D" w:rsidRDefault="00D41A7D" w:rsidP="00D41A7D">
      <w:pPr>
        <w:numPr>
          <w:ilvl w:val="2"/>
          <w:numId w:val="4"/>
        </w:numPr>
        <w:spacing w:before="100" w:beforeAutospacing="1" w:after="100" w:afterAutospacing="1"/>
        <w:rPr>
          <w:rFonts w:eastAsia="Times New Roman" w:cstheme="minorHAnsi"/>
          <w:color w:val="2B2C40"/>
          <w:sz w:val="28"/>
          <w:szCs w:val="28"/>
          <w:lang w:eastAsia="en-GB"/>
        </w:rPr>
      </w:pPr>
      <w:r w:rsidRPr="00D41A7D">
        <w:rPr>
          <w:rFonts w:eastAsia="Times New Roman" w:cstheme="minorHAnsi"/>
          <w:color w:val="2B2C40"/>
          <w:sz w:val="28"/>
          <w:szCs w:val="28"/>
          <w:lang w:eastAsia="en-GB"/>
        </w:rPr>
        <w:t>Lexan</w:t>
      </w:r>
    </w:p>
    <w:p w14:paraId="65D5F4C7" w14:textId="77777777" w:rsidR="00D41A7D" w:rsidRPr="00D41A7D" w:rsidRDefault="00D41A7D" w:rsidP="00D41A7D">
      <w:pPr>
        <w:numPr>
          <w:ilvl w:val="2"/>
          <w:numId w:val="4"/>
        </w:numPr>
        <w:spacing w:before="100" w:beforeAutospacing="1" w:after="100" w:afterAutospacing="1"/>
        <w:rPr>
          <w:rFonts w:eastAsia="Times New Roman" w:cstheme="minorHAnsi"/>
          <w:color w:val="2B2C40"/>
          <w:sz w:val="28"/>
          <w:szCs w:val="28"/>
          <w:lang w:eastAsia="en-GB"/>
        </w:rPr>
      </w:pPr>
      <w:r w:rsidRPr="00D41A7D">
        <w:rPr>
          <w:rFonts w:eastAsia="Times New Roman" w:cstheme="minorHAnsi"/>
          <w:color w:val="2B2C40"/>
          <w:sz w:val="28"/>
          <w:szCs w:val="28"/>
          <w:lang w:eastAsia="en-GB"/>
        </w:rPr>
        <w:t>Marine Ply</w:t>
      </w:r>
    </w:p>
    <w:p w14:paraId="5C1C56A6" w14:textId="1119B089" w:rsidR="00D41A7D" w:rsidRPr="00D41A7D" w:rsidRDefault="00D41A7D" w:rsidP="00D41A7D">
      <w:pPr>
        <w:numPr>
          <w:ilvl w:val="0"/>
          <w:numId w:val="5"/>
        </w:numPr>
        <w:spacing w:before="100" w:beforeAutospacing="1" w:after="100" w:afterAutospacing="1"/>
        <w:rPr>
          <w:rFonts w:eastAsia="Times New Roman" w:cstheme="minorHAnsi"/>
          <w:color w:val="2B2C40"/>
          <w:sz w:val="28"/>
          <w:szCs w:val="28"/>
          <w:lang w:eastAsia="en-GB"/>
        </w:rPr>
      </w:pPr>
      <w:r w:rsidRPr="00D41A7D">
        <w:rPr>
          <w:rFonts w:eastAsia="Times New Roman" w:cstheme="minorHAnsi"/>
          <w:color w:val="2B2C40"/>
          <w:sz w:val="28"/>
          <w:szCs w:val="28"/>
          <w:lang w:eastAsia="en-GB"/>
        </w:rPr>
        <w:t xml:space="preserve">Soak sheet </w:t>
      </w:r>
      <w:r w:rsidR="00342110" w:rsidRPr="00B77935">
        <w:rPr>
          <w:rFonts w:eastAsia="Times New Roman" w:cstheme="minorHAnsi"/>
          <w:color w:val="2B2C40"/>
          <w:sz w:val="28"/>
          <w:szCs w:val="28"/>
          <w:lang w:eastAsia="en-GB"/>
        </w:rPr>
        <w:t xml:space="preserve">of paper </w:t>
      </w:r>
      <w:r w:rsidRPr="00D41A7D">
        <w:rPr>
          <w:rFonts w:eastAsia="Times New Roman" w:cstheme="minorHAnsi"/>
          <w:color w:val="2B2C40"/>
          <w:sz w:val="28"/>
          <w:szCs w:val="28"/>
          <w:lang w:eastAsia="en-GB"/>
        </w:rPr>
        <w:t>in tray of clean, cold water. If your entire sheet does not fit inside the tray, hold the sheet at both ends and dip on</w:t>
      </w:r>
      <w:bookmarkStart w:id="0" w:name="_GoBack"/>
      <w:bookmarkEnd w:id="0"/>
      <w:r w:rsidRPr="00D41A7D">
        <w:rPr>
          <w:rFonts w:eastAsia="Times New Roman" w:cstheme="minorHAnsi"/>
          <w:color w:val="2B2C40"/>
          <w:sz w:val="28"/>
          <w:szCs w:val="28"/>
          <w:lang w:eastAsia="en-GB"/>
        </w:rPr>
        <w:t>e end into the water. Pull the sheet through the water multiple times until each part has been fully submerged and the sheet is evenly soaked. If your sheet fits completely in the tray, set it inside to be fully submerged in the water. Sheets that are 90lb/190gsm or lighter can soak for about 3 minutes. Sheets that are 140lb/300gsm or heavier can soak</w:t>
      </w:r>
      <w:r w:rsidR="00342110" w:rsidRPr="00B77935">
        <w:rPr>
          <w:rFonts w:eastAsia="Times New Roman" w:cstheme="minorHAnsi"/>
          <w:color w:val="2B2C40"/>
          <w:sz w:val="28"/>
          <w:szCs w:val="28"/>
          <w:lang w:eastAsia="en-GB"/>
        </w:rPr>
        <w:t xml:space="preserve"> for</w:t>
      </w:r>
      <w:r w:rsidRPr="00D41A7D">
        <w:rPr>
          <w:rFonts w:eastAsia="Times New Roman" w:cstheme="minorHAnsi"/>
          <w:color w:val="2B2C40"/>
          <w:sz w:val="28"/>
          <w:szCs w:val="28"/>
          <w:lang w:eastAsia="en-GB"/>
        </w:rPr>
        <w:t xml:space="preserve"> up to 8 minutes. </w:t>
      </w:r>
      <w:r w:rsidRPr="00D41A7D">
        <w:rPr>
          <w:rFonts w:eastAsia="Times New Roman" w:cstheme="minorHAnsi"/>
          <w:color w:val="2B2C40"/>
          <w:sz w:val="28"/>
          <w:szCs w:val="28"/>
          <w:lang w:eastAsia="en-GB"/>
        </w:rPr>
        <w:br/>
      </w:r>
      <w:r w:rsidRPr="00D41A7D">
        <w:rPr>
          <w:rFonts w:eastAsia="Times New Roman" w:cstheme="minorHAnsi"/>
          <w:color w:val="2B2C40"/>
          <w:sz w:val="28"/>
          <w:szCs w:val="28"/>
          <w:lang w:eastAsia="en-GB"/>
        </w:rPr>
        <w:br/>
        <w:t>Do not touch the surface of the paper while it is soaking. The paper becomes more fragile when wet and the oil from your fingers can show up as finger marks on the final painting. Consider wearing latex gloves during the soaking process. </w:t>
      </w:r>
      <w:r w:rsidRPr="00D41A7D">
        <w:rPr>
          <w:rFonts w:eastAsia="Times New Roman" w:cstheme="minorHAnsi"/>
          <w:color w:val="2B2C40"/>
          <w:sz w:val="28"/>
          <w:szCs w:val="28"/>
          <w:lang w:eastAsia="en-GB"/>
        </w:rPr>
        <w:br/>
      </w:r>
    </w:p>
    <w:p w14:paraId="46350EC6" w14:textId="1D34F267" w:rsidR="00D41A7D" w:rsidRPr="00D41A7D" w:rsidRDefault="00FC37E6" w:rsidP="00D41A7D">
      <w:pPr>
        <w:numPr>
          <w:ilvl w:val="0"/>
          <w:numId w:val="5"/>
        </w:numPr>
        <w:spacing w:before="100" w:beforeAutospacing="1" w:after="100" w:afterAutospacing="1"/>
        <w:rPr>
          <w:rFonts w:eastAsia="Times New Roman" w:cstheme="minorHAnsi"/>
          <w:color w:val="2B2C40"/>
          <w:sz w:val="28"/>
          <w:szCs w:val="28"/>
          <w:lang w:eastAsia="en-GB"/>
        </w:rPr>
      </w:pPr>
      <w:r w:rsidRPr="00B77935">
        <w:rPr>
          <w:rFonts w:eastAsia="Times New Roman" w:cstheme="minorHAnsi"/>
          <w:color w:val="2B2C40"/>
          <w:sz w:val="28"/>
          <w:szCs w:val="28"/>
          <w:lang w:eastAsia="en-GB"/>
        </w:rPr>
        <w:t>Remove paper from tray, allowing excess to drain from surface whilst holding over tray</w:t>
      </w:r>
      <w:r w:rsidR="00D41A7D" w:rsidRPr="00D41A7D">
        <w:rPr>
          <w:rFonts w:eastAsia="Times New Roman" w:cstheme="minorHAnsi"/>
          <w:color w:val="2B2C40"/>
          <w:sz w:val="28"/>
          <w:szCs w:val="28"/>
          <w:lang w:eastAsia="en-GB"/>
        </w:rPr>
        <w:t xml:space="preserve"> and place the soaked sheet on a clean, sturdy board.</w:t>
      </w:r>
      <w:r w:rsidR="00D41A7D" w:rsidRPr="00D41A7D">
        <w:rPr>
          <w:rFonts w:eastAsia="Times New Roman" w:cstheme="minorHAnsi"/>
          <w:color w:val="2B2C40"/>
          <w:sz w:val="28"/>
          <w:szCs w:val="28"/>
          <w:lang w:eastAsia="en-GB"/>
        </w:rPr>
        <w:br/>
      </w:r>
    </w:p>
    <w:p w14:paraId="7C848E0E" w14:textId="77777777" w:rsidR="00D41A7D" w:rsidRPr="00D41A7D" w:rsidRDefault="00D41A7D" w:rsidP="00D41A7D">
      <w:pPr>
        <w:numPr>
          <w:ilvl w:val="0"/>
          <w:numId w:val="5"/>
        </w:numPr>
        <w:spacing w:before="100" w:beforeAutospacing="1" w:after="100" w:afterAutospacing="1"/>
        <w:rPr>
          <w:rFonts w:eastAsia="Times New Roman" w:cstheme="minorHAnsi"/>
          <w:color w:val="2B2C40"/>
          <w:sz w:val="28"/>
          <w:szCs w:val="28"/>
          <w:lang w:eastAsia="en-GB"/>
        </w:rPr>
      </w:pPr>
      <w:r w:rsidRPr="00D41A7D">
        <w:rPr>
          <w:rFonts w:eastAsia="Times New Roman" w:cstheme="minorHAnsi"/>
          <w:color w:val="2B2C40"/>
          <w:sz w:val="28"/>
          <w:szCs w:val="28"/>
          <w:lang w:eastAsia="en-GB"/>
        </w:rPr>
        <w:t>Use a clean paper towel or sponge to blot excess water from the sheet.</w:t>
      </w:r>
      <w:r w:rsidRPr="00D41A7D">
        <w:rPr>
          <w:rFonts w:eastAsia="Times New Roman" w:cstheme="minorHAnsi"/>
          <w:color w:val="2B2C40"/>
          <w:sz w:val="28"/>
          <w:szCs w:val="28"/>
          <w:lang w:eastAsia="en-GB"/>
        </w:rPr>
        <w:br/>
      </w:r>
    </w:p>
    <w:p w14:paraId="044A9DE9" w14:textId="77777777" w:rsidR="00D41A7D" w:rsidRPr="00D41A7D" w:rsidRDefault="00D41A7D" w:rsidP="00D41A7D">
      <w:pPr>
        <w:numPr>
          <w:ilvl w:val="0"/>
          <w:numId w:val="5"/>
        </w:numPr>
        <w:spacing w:before="100" w:beforeAutospacing="1" w:after="100" w:afterAutospacing="1"/>
        <w:rPr>
          <w:rFonts w:eastAsia="Times New Roman" w:cstheme="minorHAnsi"/>
          <w:color w:val="2B2C40"/>
          <w:sz w:val="28"/>
          <w:szCs w:val="28"/>
          <w:lang w:eastAsia="en-GB"/>
        </w:rPr>
      </w:pPr>
      <w:r w:rsidRPr="00D41A7D">
        <w:rPr>
          <w:rFonts w:eastAsia="Times New Roman" w:cstheme="minorHAnsi"/>
          <w:color w:val="2B2C40"/>
          <w:sz w:val="28"/>
          <w:szCs w:val="28"/>
          <w:lang w:eastAsia="en-GB"/>
        </w:rPr>
        <w:t>Lightly wet gummed paper tape or butcher tape with a sponge or paintbrush (do not soak or use too much water on the tape as it will wash away the adhesive). Place along all four outer edges of the paper, covering just about ¼” of the paper.</w:t>
      </w:r>
      <w:r w:rsidRPr="00D41A7D">
        <w:rPr>
          <w:rFonts w:eastAsia="Times New Roman" w:cstheme="minorHAnsi"/>
          <w:color w:val="2B2C40"/>
          <w:sz w:val="28"/>
          <w:szCs w:val="28"/>
          <w:lang w:eastAsia="en-GB"/>
        </w:rPr>
        <w:br/>
      </w:r>
    </w:p>
    <w:p w14:paraId="3D9899A2" w14:textId="2D3AEC75" w:rsidR="00D41A7D" w:rsidRPr="00D41A7D" w:rsidRDefault="00D41A7D" w:rsidP="00D41A7D">
      <w:pPr>
        <w:numPr>
          <w:ilvl w:val="0"/>
          <w:numId w:val="5"/>
        </w:numPr>
        <w:spacing w:before="100" w:beforeAutospacing="1" w:after="100" w:afterAutospacing="1"/>
        <w:rPr>
          <w:rFonts w:eastAsia="Times New Roman" w:cstheme="minorHAnsi"/>
          <w:color w:val="2B2C40"/>
          <w:sz w:val="28"/>
          <w:szCs w:val="28"/>
          <w:lang w:eastAsia="en-GB"/>
        </w:rPr>
      </w:pPr>
      <w:r w:rsidRPr="00D41A7D">
        <w:rPr>
          <w:rFonts w:eastAsia="Times New Roman" w:cstheme="minorHAnsi"/>
          <w:color w:val="2B2C40"/>
          <w:sz w:val="28"/>
          <w:szCs w:val="28"/>
          <w:lang w:eastAsia="en-GB"/>
        </w:rPr>
        <w:t>Let the paper dry overnight</w:t>
      </w:r>
      <w:r w:rsidR="00FC37E6" w:rsidRPr="00B77935">
        <w:rPr>
          <w:rFonts w:eastAsia="Times New Roman" w:cstheme="minorHAnsi"/>
          <w:color w:val="2B2C40"/>
          <w:sz w:val="28"/>
          <w:szCs w:val="28"/>
          <w:lang w:eastAsia="en-GB"/>
        </w:rPr>
        <w:t xml:space="preserve"> (do not be tempted to try and speed the drying process with a hair dryer or radiator</w:t>
      </w:r>
      <w:r w:rsidR="00342110" w:rsidRPr="00B77935">
        <w:rPr>
          <w:rFonts w:eastAsia="Times New Roman" w:cstheme="minorHAnsi"/>
          <w:color w:val="2B2C40"/>
          <w:sz w:val="28"/>
          <w:szCs w:val="28"/>
          <w:lang w:eastAsia="en-GB"/>
        </w:rPr>
        <w:t>,</w:t>
      </w:r>
      <w:r w:rsidR="00FC37E6" w:rsidRPr="00B77935">
        <w:rPr>
          <w:rFonts w:eastAsia="Times New Roman" w:cstheme="minorHAnsi"/>
          <w:color w:val="2B2C40"/>
          <w:sz w:val="28"/>
          <w:szCs w:val="28"/>
          <w:lang w:eastAsia="en-GB"/>
        </w:rPr>
        <w:t xml:space="preserve"> as this will result in the paper drying unevenly and buckling)</w:t>
      </w:r>
      <w:r w:rsidRPr="00D41A7D">
        <w:rPr>
          <w:rFonts w:eastAsia="Times New Roman" w:cstheme="minorHAnsi"/>
          <w:color w:val="2B2C40"/>
          <w:sz w:val="28"/>
          <w:szCs w:val="28"/>
          <w:lang w:eastAsia="en-GB"/>
        </w:rPr>
        <w:t xml:space="preserve">. Once the paper is dry, it will be stretched tight on the board and will not warp when </w:t>
      </w:r>
      <w:r w:rsidR="00342110" w:rsidRPr="00B77935">
        <w:rPr>
          <w:rFonts w:eastAsia="Times New Roman" w:cstheme="minorHAnsi"/>
          <w:color w:val="2B2C40"/>
          <w:sz w:val="28"/>
          <w:szCs w:val="28"/>
          <w:lang w:eastAsia="en-GB"/>
        </w:rPr>
        <w:t>wet media</w:t>
      </w:r>
      <w:r w:rsidRPr="00D41A7D">
        <w:rPr>
          <w:rFonts w:eastAsia="Times New Roman" w:cstheme="minorHAnsi"/>
          <w:color w:val="2B2C40"/>
          <w:sz w:val="28"/>
          <w:szCs w:val="28"/>
          <w:lang w:eastAsia="en-GB"/>
        </w:rPr>
        <w:t xml:space="preserve"> is added. Create painting while the sheet is still taped to the board. </w:t>
      </w:r>
      <w:r w:rsidR="00342110" w:rsidRPr="00B77935">
        <w:rPr>
          <w:rFonts w:eastAsia="Times New Roman" w:cstheme="minorHAnsi"/>
          <w:color w:val="2B2C40"/>
          <w:sz w:val="28"/>
          <w:szCs w:val="28"/>
          <w:lang w:eastAsia="en-GB"/>
        </w:rPr>
        <w:t>Once</w:t>
      </w:r>
      <w:r w:rsidRPr="00D41A7D">
        <w:rPr>
          <w:rFonts w:eastAsia="Times New Roman" w:cstheme="minorHAnsi"/>
          <w:color w:val="2B2C40"/>
          <w:sz w:val="28"/>
          <w:szCs w:val="28"/>
          <w:lang w:eastAsia="en-GB"/>
        </w:rPr>
        <w:t xml:space="preserve"> painting is completely dry, cut away the taped edges using a ruler and a</w:t>
      </w:r>
      <w:r w:rsidR="00FC37E6" w:rsidRPr="00B77935">
        <w:rPr>
          <w:rFonts w:eastAsia="Times New Roman" w:cstheme="minorHAnsi"/>
          <w:color w:val="2B2C40"/>
          <w:sz w:val="28"/>
          <w:szCs w:val="28"/>
          <w:lang w:eastAsia="en-GB"/>
        </w:rPr>
        <w:t xml:space="preserve"> craft </w:t>
      </w:r>
      <w:r w:rsidRPr="00D41A7D">
        <w:rPr>
          <w:rFonts w:eastAsia="Times New Roman" w:cstheme="minorHAnsi"/>
          <w:color w:val="2B2C40"/>
          <w:sz w:val="28"/>
          <w:szCs w:val="28"/>
          <w:lang w:eastAsia="en-GB"/>
        </w:rPr>
        <w:t>knife. If you want to keep the existing edge of the paper, you can re-wet the tape and very carefully pull it up from the paper. </w:t>
      </w:r>
    </w:p>
    <w:p w14:paraId="224AB937" w14:textId="77777777" w:rsidR="00D41A7D" w:rsidRPr="00D41A7D" w:rsidRDefault="00D41A7D" w:rsidP="00D41A7D">
      <w:pPr>
        <w:rPr>
          <w:rFonts w:eastAsia="Times New Roman" w:cstheme="minorHAnsi"/>
          <w:color w:val="2B2C40"/>
          <w:sz w:val="28"/>
          <w:szCs w:val="28"/>
          <w:lang w:eastAsia="en-GB"/>
        </w:rPr>
      </w:pPr>
      <w:r w:rsidRPr="00D41A7D">
        <w:rPr>
          <w:rFonts w:eastAsia="Times New Roman" w:cstheme="minorHAnsi"/>
          <w:color w:val="2B2C40"/>
          <w:sz w:val="28"/>
          <w:szCs w:val="28"/>
          <w:lang w:eastAsia="en-GB"/>
        </w:rPr>
        <w:lastRenderedPageBreak/>
        <w:t>*If you don’t have a tray to use, you can place the sheet directly on your clean, sturdy board. Use a spray bottle with clean water to fully soak both sides of the sheet. Then follow steps 3-5 above. </w:t>
      </w:r>
      <w:r w:rsidRPr="00D41A7D">
        <w:rPr>
          <w:rFonts w:eastAsia="Times New Roman" w:cstheme="minorHAnsi"/>
          <w:color w:val="2B2C40"/>
          <w:sz w:val="28"/>
          <w:szCs w:val="28"/>
          <w:lang w:eastAsia="en-GB"/>
        </w:rPr>
        <w:br/>
      </w:r>
      <w:r w:rsidRPr="00D41A7D">
        <w:rPr>
          <w:rFonts w:eastAsia="Times New Roman" w:cstheme="minorHAnsi"/>
          <w:color w:val="2B2C40"/>
          <w:sz w:val="28"/>
          <w:szCs w:val="28"/>
          <w:lang w:eastAsia="en-GB"/>
        </w:rPr>
        <w:br/>
      </w:r>
      <w:r w:rsidRPr="00D41A7D">
        <w:rPr>
          <w:rFonts w:eastAsia="Times New Roman" w:cstheme="minorHAnsi"/>
          <w:b/>
          <w:bCs/>
          <w:i/>
          <w:iCs/>
          <w:color w:val="0070C0"/>
          <w:sz w:val="28"/>
          <w:szCs w:val="28"/>
          <w:u w:val="single"/>
          <w:lang w:eastAsia="en-GB"/>
        </w:rPr>
        <w:t>Method 2 – Stretching paper to use immediately</w:t>
      </w:r>
    </w:p>
    <w:p w14:paraId="27411068" w14:textId="77777777" w:rsidR="00FC37E6" w:rsidRPr="00B77935" w:rsidRDefault="00FC37E6" w:rsidP="00D41A7D">
      <w:pPr>
        <w:rPr>
          <w:rFonts w:eastAsia="Times New Roman" w:cstheme="minorHAnsi"/>
          <w:color w:val="2B2C40"/>
          <w:sz w:val="28"/>
          <w:szCs w:val="28"/>
          <w:lang w:eastAsia="en-GB"/>
        </w:rPr>
      </w:pPr>
    </w:p>
    <w:p w14:paraId="27B032E5" w14:textId="4A77718D" w:rsidR="00D41A7D" w:rsidRPr="00D41A7D" w:rsidRDefault="00FC37E6" w:rsidP="00D41A7D">
      <w:pPr>
        <w:rPr>
          <w:rFonts w:eastAsia="Times New Roman" w:cstheme="minorHAnsi"/>
          <w:color w:val="2B2C40"/>
          <w:sz w:val="28"/>
          <w:szCs w:val="28"/>
          <w:lang w:eastAsia="en-GB"/>
        </w:rPr>
      </w:pPr>
      <w:r w:rsidRPr="00B77935">
        <w:rPr>
          <w:rFonts w:eastAsia="Times New Roman" w:cstheme="minorHAnsi"/>
          <w:color w:val="2B2C40"/>
          <w:sz w:val="28"/>
          <w:szCs w:val="28"/>
          <w:lang w:eastAsia="en-GB"/>
        </w:rPr>
        <w:t>Equipment</w:t>
      </w:r>
      <w:r w:rsidR="00D41A7D" w:rsidRPr="00D41A7D">
        <w:rPr>
          <w:rFonts w:eastAsia="Times New Roman" w:cstheme="minorHAnsi"/>
          <w:color w:val="2B2C40"/>
          <w:sz w:val="28"/>
          <w:szCs w:val="28"/>
          <w:lang w:eastAsia="en-GB"/>
        </w:rPr>
        <w:t>:</w:t>
      </w:r>
    </w:p>
    <w:p w14:paraId="2D9D52B6" w14:textId="2C85FBE1" w:rsidR="00D41A7D" w:rsidRPr="00D41A7D" w:rsidRDefault="00FC37E6" w:rsidP="00D41A7D">
      <w:pPr>
        <w:numPr>
          <w:ilvl w:val="0"/>
          <w:numId w:val="6"/>
        </w:numPr>
        <w:spacing w:before="100" w:beforeAutospacing="1" w:after="100" w:afterAutospacing="1"/>
        <w:rPr>
          <w:rFonts w:eastAsia="Times New Roman" w:cstheme="minorHAnsi"/>
          <w:color w:val="2B2C40"/>
          <w:sz w:val="28"/>
          <w:szCs w:val="28"/>
          <w:lang w:eastAsia="en-GB"/>
        </w:rPr>
      </w:pPr>
      <w:r w:rsidRPr="00B77935">
        <w:rPr>
          <w:rFonts w:eastAsia="Times New Roman" w:cstheme="minorHAnsi"/>
          <w:color w:val="2B2C40"/>
          <w:sz w:val="28"/>
          <w:szCs w:val="28"/>
          <w:lang w:eastAsia="en-GB"/>
        </w:rPr>
        <w:t>Watercolour</w:t>
      </w:r>
      <w:r w:rsidR="00D41A7D" w:rsidRPr="00D41A7D">
        <w:rPr>
          <w:rFonts w:eastAsia="Times New Roman" w:cstheme="minorHAnsi"/>
          <w:color w:val="2B2C40"/>
          <w:sz w:val="28"/>
          <w:szCs w:val="28"/>
          <w:lang w:eastAsia="en-GB"/>
        </w:rPr>
        <w:t xml:space="preserve"> paper</w:t>
      </w:r>
    </w:p>
    <w:p w14:paraId="077AC997" w14:textId="77777777" w:rsidR="00D41A7D" w:rsidRPr="00D41A7D" w:rsidRDefault="00D41A7D" w:rsidP="00D41A7D">
      <w:pPr>
        <w:numPr>
          <w:ilvl w:val="0"/>
          <w:numId w:val="6"/>
        </w:numPr>
        <w:spacing w:before="100" w:beforeAutospacing="1" w:after="100" w:afterAutospacing="1"/>
        <w:rPr>
          <w:rFonts w:eastAsia="Times New Roman" w:cstheme="minorHAnsi"/>
          <w:color w:val="2B2C40"/>
          <w:sz w:val="28"/>
          <w:szCs w:val="28"/>
          <w:lang w:eastAsia="en-GB"/>
        </w:rPr>
      </w:pPr>
      <w:r w:rsidRPr="00D41A7D">
        <w:rPr>
          <w:rFonts w:eastAsia="Times New Roman" w:cstheme="minorHAnsi"/>
          <w:color w:val="2B2C40"/>
          <w:sz w:val="28"/>
          <w:szCs w:val="28"/>
          <w:lang w:eastAsia="en-GB"/>
        </w:rPr>
        <w:t>Large brush</w:t>
      </w:r>
    </w:p>
    <w:p w14:paraId="0C94658C" w14:textId="77777777" w:rsidR="00D41A7D" w:rsidRPr="00D41A7D" w:rsidRDefault="00D41A7D" w:rsidP="00D41A7D">
      <w:pPr>
        <w:numPr>
          <w:ilvl w:val="0"/>
          <w:numId w:val="6"/>
        </w:numPr>
        <w:spacing w:before="100" w:beforeAutospacing="1" w:after="100" w:afterAutospacing="1"/>
        <w:rPr>
          <w:rFonts w:eastAsia="Times New Roman" w:cstheme="minorHAnsi"/>
          <w:color w:val="2B2C40"/>
          <w:sz w:val="28"/>
          <w:szCs w:val="28"/>
          <w:lang w:eastAsia="en-GB"/>
        </w:rPr>
      </w:pPr>
      <w:r w:rsidRPr="00D41A7D">
        <w:rPr>
          <w:rFonts w:eastAsia="Times New Roman" w:cstheme="minorHAnsi"/>
          <w:color w:val="2B2C40"/>
          <w:sz w:val="28"/>
          <w:szCs w:val="28"/>
          <w:lang w:eastAsia="en-GB"/>
        </w:rPr>
        <w:t>Clean water</w:t>
      </w:r>
    </w:p>
    <w:p w14:paraId="34086E79" w14:textId="77777777" w:rsidR="00D41A7D" w:rsidRPr="00D41A7D" w:rsidRDefault="00D41A7D" w:rsidP="00D41A7D">
      <w:pPr>
        <w:numPr>
          <w:ilvl w:val="0"/>
          <w:numId w:val="6"/>
        </w:numPr>
        <w:spacing w:before="100" w:beforeAutospacing="1" w:after="100" w:afterAutospacing="1"/>
        <w:rPr>
          <w:rFonts w:eastAsia="Times New Roman" w:cstheme="minorHAnsi"/>
          <w:color w:val="2B2C40"/>
          <w:sz w:val="28"/>
          <w:szCs w:val="28"/>
          <w:lang w:eastAsia="en-GB"/>
        </w:rPr>
      </w:pPr>
      <w:r w:rsidRPr="00D41A7D">
        <w:rPr>
          <w:rFonts w:eastAsia="Times New Roman" w:cstheme="minorHAnsi"/>
          <w:color w:val="2B2C40"/>
          <w:sz w:val="28"/>
          <w:szCs w:val="28"/>
          <w:lang w:eastAsia="en-GB"/>
        </w:rPr>
        <w:t>Paper towel</w:t>
      </w:r>
    </w:p>
    <w:p w14:paraId="4282DDCA" w14:textId="77777777" w:rsidR="00D41A7D" w:rsidRPr="00D41A7D" w:rsidRDefault="00D41A7D" w:rsidP="00D41A7D">
      <w:pPr>
        <w:numPr>
          <w:ilvl w:val="0"/>
          <w:numId w:val="6"/>
        </w:numPr>
        <w:spacing w:before="100" w:beforeAutospacing="1" w:after="100" w:afterAutospacing="1"/>
        <w:rPr>
          <w:rFonts w:eastAsia="Times New Roman" w:cstheme="minorHAnsi"/>
          <w:color w:val="2B2C40"/>
          <w:sz w:val="28"/>
          <w:szCs w:val="28"/>
          <w:lang w:eastAsia="en-GB"/>
        </w:rPr>
      </w:pPr>
      <w:r w:rsidRPr="00D41A7D">
        <w:rPr>
          <w:rFonts w:eastAsia="Times New Roman" w:cstheme="minorHAnsi"/>
          <w:color w:val="2B2C40"/>
          <w:sz w:val="28"/>
          <w:szCs w:val="28"/>
          <w:lang w:eastAsia="en-GB"/>
        </w:rPr>
        <w:t>Sturdy board that won’t bend or warp that is just larger than your sheet – examples:</w:t>
      </w:r>
    </w:p>
    <w:p w14:paraId="31837350" w14:textId="77777777" w:rsidR="00D41A7D" w:rsidRPr="00D41A7D" w:rsidRDefault="00D41A7D" w:rsidP="00D41A7D">
      <w:pPr>
        <w:numPr>
          <w:ilvl w:val="1"/>
          <w:numId w:val="6"/>
        </w:numPr>
        <w:spacing w:before="100" w:beforeAutospacing="1" w:after="100" w:afterAutospacing="1"/>
        <w:rPr>
          <w:rFonts w:eastAsia="Times New Roman" w:cstheme="minorHAnsi"/>
          <w:color w:val="2B2C40"/>
          <w:sz w:val="28"/>
          <w:szCs w:val="28"/>
          <w:lang w:eastAsia="en-GB"/>
        </w:rPr>
      </w:pPr>
      <w:r w:rsidRPr="00D41A7D">
        <w:rPr>
          <w:rFonts w:eastAsia="Times New Roman" w:cstheme="minorHAnsi"/>
          <w:color w:val="2B2C40"/>
          <w:sz w:val="28"/>
          <w:szCs w:val="28"/>
          <w:lang w:eastAsia="en-GB"/>
        </w:rPr>
        <w:t>Polystyrene Board</w:t>
      </w:r>
    </w:p>
    <w:p w14:paraId="1AEB913E" w14:textId="77777777" w:rsidR="00D41A7D" w:rsidRPr="00D41A7D" w:rsidRDefault="00D41A7D" w:rsidP="00D41A7D">
      <w:pPr>
        <w:numPr>
          <w:ilvl w:val="1"/>
          <w:numId w:val="6"/>
        </w:numPr>
        <w:spacing w:before="100" w:beforeAutospacing="1" w:after="100" w:afterAutospacing="1"/>
        <w:rPr>
          <w:rFonts w:eastAsia="Times New Roman" w:cstheme="minorHAnsi"/>
          <w:color w:val="2B2C40"/>
          <w:sz w:val="28"/>
          <w:szCs w:val="28"/>
          <w:lang w:eastAsia="en-GB"/>
        </w:rPr>
      </w:pPr>
      <w:r w:rsidRPr="00D41A7D">
        <w:rPr>
          <w:rFonts w:eastAsia="Times New Roman" w:cstheme="minorHAnsi"/>
          <w:color w:val="2B2C40"/>
          <w:sz w:val="28"/>
          <w:szCs w:val="28"/>
          <w:lang w:eastAsia="en-GB"/>
        </w:rPr>
        <w:t>Gatorboard</w:t>
      </w:r>
    </w:p>
    <w:p w14:paraId="5A2FAE72" w14:textId="77777777" w:rsidR="00D41A7D" w:rsidRPr="00D41A7D" w:rsidRDefault="00D41A7D" w:rsidP="00D41A7D">
      <w:pPr>
        <w:numPr>
          <w:ilvl w:val="1"/>
          <w:numId w:val="6"/>
        </w:numPr>
        <w:spacing w:before="100" w:beforeAutospacing="1" w:after="100" w:afterAutospacing="1"/>
        <w:rPr>
          <w:rFonts w:eastAsia="Times New Roman" w:cstheme="minorHAnsi"/>
          <w:color w:val="2B2C40"/>
          <w:sz w:val="28"/>
          <w:szCs w:val="28"/>
          <w:lang w:eastAsia="en-GB"/>
        </w:rPr>
      </w:pPr>
      <w:r w:rsidRPr="00D41A7D">
        <w:rPr>
          <w:rFonts w:eastAsia="Times New Roman" w:cstheme="minorHAnsi"/>
          <w:color w:val="2B2C40"/>
          <w:sz w:val="28"/>
          <w:szCs w:val="28"/>
          <w:lang w:eastAsia="en-GB"/>
        </w:rPr>
        <w:t>Plexiglas</w:t>
      </w:r>
    </w:p>
    <w:p w14:paraId="72442AB8" w14:textId="77777777" w:rsidR="00D41A7D" w:rsidRPr="00D41A7D" w:rsidRDefault="00D41A7D" w:rsidP="00D41A7D">
      <w:pPr>
        <w:numPr>
          <w:ilvl w:val="1"/>
          <w:numId w:val="6"/>
        </w:numPr>
        <w:spacing w:before="100" w:beforeAutospacing="1" w:after="100" w:afterAutospacing="1"/>
        <w:rPr>
          <w:rFonts w:eastAsia="Times New Roman" w:cstheme="minorHAnsi"/>
          <w:color w:val="2B2C40"/>
          <w:sz w:val="28"/>
          <w:szCs w:val="28"/>
          <w:lang w:eastAsia="en-GB"/>
        </w:rPr>
      </w:pPr>
      <w:r w:rsidRPr="00D41A7D">
        <w:rPr>
          <w:rFonts w:eastAsia="Times New Roman" w:cstheme="minorHAnsi"/>
          <w:color w:val="2B2C40"/>
          <w:sz w:val="28"/>
          <w:szCs w:val="28"/>
          <w:lang w:eastAsia="en-GB"/>
        </w:rPr>
        <w:t>Lexan</w:t>
      </w:r>
    </w:p>
    <w:p w14:paraId="3C27D6D8" w14:textId="77777777" w:rsidR="00D41A7D" w:rsidRPr="00D41A7D" w:rsidRDefault="00D41A7D" w:rsidP="00D41A7D">
      <w:pPr>
        <w:numPr>
          <w:ilvl w:val="1"/>
          <w:numId w:val="6"/>
        </w:numPr>
        <w:spacing w:before="100" w:beforeAutospacing="1" w:after="100" w:afterAutospacing="1"/>
        <w:rPr>
          <w:rFonts w:eastAsia="Times New Roman" w:cstheme="minorHAnsi"/>
          <w:color w:val="2B2C40"/>
          <w:sz w:val="28"/>
          <w:szCs w:val="28"/>
          <w:lang w:eastAsia="en-GB"/>
        </w:rPr>
      </w:pPr>
      <w:r w:rsidRPr="00D41A7D">
        <w:rPr>
          <w:rFonts w:eastAsia="Times New Roman" w:cstheme="minorHAnsi"/>
          <w:color w:val="2B2C40"/>
          <w:sz w:val="28"/>
          <w:szCs w:val="28"/>
          <w:lang w:eastAsia="en-GB"/>
        </w:rPr>
        <w:t>Marine Ply</w:t>
      </w:r>
    </w:p>
    <w:p w14:paraId="5F69FC00" w14:textId="2B59FE1C" w:rsidR="00D41A7D" w:rsidRPr="00D41A7D" w:rsidRDefault="00D41A7D" w:rsidP="00D41A7D">
      <w:pPr>
        <w:rPr>
          <w:rFonts w:eastAsia="Times New Roman" w:cstheme="minorHAnsi"/>
          <w:color w:val="2B2C40"/>
          <w:sz w:val="28"/>
          <w:szCs w:val="28"/>
          <w:lang w:eastAsia="en-GB"/>
        </w:rPr>
      </w:pPr>
      <w:r w:rsidRPr="00D41A7D">
        <w:rPr>
          <w:rFonts w:eastAsia="Times New Roman" w:cstheme="minorHAnsi"/>
          <w:color w:val="2B2C40"/>
          <w:sz w:val="28"/>
          <w:szCs w:val="28"/>
          <w:lang w:eastAsia="en-GB"/>
        </w:rPr>
        <w:t xml:space="preserve"> Lay your sheet of </w:t>
      </w:r>
      <w:r w:rsidR="00FC37E6" w:rsidRPr="00B77935">
        <w:rPr>
          <w:rFonts w:eastAsia="Times New Roman" w:cstheme="minorHAnsi"/>
          <w:color w:val="2B2C40"/>
          <w:sz w:val="28"/>
          <w:szCs w:val="28"/>
          <w:lang w:eastAsia="en-GB"/>
        </w:rPr>
        <w:t>watercolour</w:t>
      </w:r>
      <w:r w:rsidRPr="00D41A7D">
        <w:rPr>
          <w:rFonts w:eastAsia="Times New Roman" w:cstheme="minorHAnsi"/>
          <w:color w:val="2B2C40"/>
          <w:sz w:val="28"/>
          <w:szCs w:val="28"/>
          <w:lang w:eastAsia="en-GB"/>
        </w:rPr>
        <w:t xml:space="preserve"> paper over the board.</w:t>
      </w:r>
    </w:p>
    <w:p w14:paraId="7FF57C8A" w14:textId="4C5F76CD" w:rsidR="00D41A7D" w:rsidRPr="00D41A7D" w:rsidRDefault="00D41A7D" w:rsidP="00D41A7D">
      <w:pPr>
        <w:numPr>
          <w:ilvl w:val="0"/>
          <w:numId w:val="7"/>
        </w:numPr>
        <w:spacing w:before="100" w:beforeAutospacing="1" w:after="100" w:afterAutospacing="1"/>
        <w:rPr>
          <w:rFonts w:eastAsia="Times New Roman" w:cstheme="minorHAnsi"/>
          <w:color w:val="2B2C40"/>
          <w:sz w:val="28"/>
          <w:szCs w:val="28"/>
          <w:lang w:eastAsia="en-GB"/>
        </w:rPr>
      </w:pPr>
      <w:r w:rsidRPr="00D41A7D">
        <w:rPr>
          <w:rFonts w:eastAsia="Times New Roman" w:cstheme="minorHAnsi"/>
          <w:color w:val="2B2C40"/>
          <w:sz w:val="28"/>
          <w:szCs w:val="28"/>
          <w:lang w:eastAsia="en-GB"/>
        </w:rPr>
        <w:t xml:space="preserve">Using a large brush, saturate the front of the sheet completely with water (you can’t use too much, so be generous). Turn the paper over and do the same on the </w:t>
      </w:r>
      <w:r w:rsidR="00FC37E6" w:rsidRPr="00B77935">
        <w:rPr>
          <w:rFonts w:eastAsia="Times New Roman" w:cstheme="minorHAnsi"/>
          <w:color w:val="2B2C40"/>
          <w:sz w:val="28"/>
          <w:szCs w:val="28"/>
          <w:lang w:eastAsia="en-GB"/>
        </w:rPr>
        <w:t>other</w:t>
      </w:r>
      <w:r w:rsidRPr="00D41A7D">
        <w:rPr>
          <w:rFonts w:eastAsia="Times New Roman" w:cstheme="minorHAnsi"/>
          <w:color w:val="2B2C40"/>
          <w:sz w:val="28"/>
          <w:szCs w:val="28"/>
          <w:lang w:eastAsia="en-GB"/>
        </w:rPr>
        <w:t xml:space="preserve"> side.</w:t>
      </w:r>
      <w:r w:rsidRPr="00D41A7D">
        <w:rPr>
          <w:rFonts w:eastAsia="Times New Roman" w:cstheme="minorHAnsi"/>
          <w:color w:val="2B2C40"/>
          <w:sz w:val="28"/>
          <w:szCs w:val="28"/>
          <w:lang w:eastAsia="en-GB"/>
        </w:rPr>
        <w:br/>
      </w:r>
    </w:p>
    <w:p w14:paraId="07B7B398" w14:textId="77777777" w:rsidR="00D41A7D" w:rsidRPr="00D41A7D" w:rsidRDefault="00D41A7D" w:rsidP="00D41A7D">
      <w:pPr>
        <w:numPr>
          <w:ilvl w:val="0"/>
          <w:numId w:val="7"/>
        </w:numPr>
        <w:spacing w:before="100" w:beforeAutospacing="1" w:after="100" w:afterAutospacing="1"/>
        <w:rPr>
          <w:rFonts w:eastAsia="Times New Roman" w:cstheme="minorHAnsi"/>
          <w:color w:val="2B2C40"/>
          <w:sz w:val="28"/>
          <w:szCs w:val="28"/>
          <w:lang w:eastAsia="en-GB"/>
        </w:rPr>
      </w:pPr>
      <w:r w:rsidRPr="00D41A7D">
        <w:rPr>
          <w:rFonts w:eastAsia="Times New Roman" w:cstheme="minorHAnsi"/>
          <w:color w:val="2B2C40"/>
          <w:sz w:val="28"/>
          <w:szCs w:val="28"/>
          <w:lang w:eastAsia="en-GB"/>
        </w:rPr>
        <w:t>Turn the sheet back over and let it sit face up for about 15 minutes.</w:t>
      </w:r>
      <w:r w:rsidRPr="00D41A7D">
        <w:rPr>
          <w:rFonts w:eastAsia="Times New Roman" w:cstheme="minorHAnsi"/>
          <w:color w:val="2B2C40"/>
          <w:sz w:val="28"/>
          <w:szCs w:val="28"/>
          <w:lang w:eastAsia="en-GB"/>
        </w:rPr>
        <w:br/>
      </w:r>
    </w:p>
    <w:p w14:paraId="2D7192A1" w14:textId="31FAC098" w:rsidR="00D41A7D" w:rsidRPr="00D41A7D" w:rsidRDefault="00D41A7D" w:rsidP="00D41A7D">
      <w:pPr>
        <w:numPr>
          <w:ilvl w:val="0"/>
          <w:numId w:val="7"/>
        </w:numPr>
        <w:spacing w:before="100" w:beforeAutospacing="1" w:after="100" w:afterAutospacing="1"/>
        <w:rPr>
          <w:rFonts w:eastAsia="Times New Roman" w:cstheme="minorHAnsi"/>
          <w:color w:val="2B2C40"/>
          <w:sz w:val="28"/>
          <w:szCs w:val="28"/>
          <w:lang w:eastAsia="en-GB"/>
        </w:rPr>
      </w:pPr>
      <w:r w:rsidRPr="00D41A7D">
        <w:rPr>
          <w:rFonts w:eastAsia="Times New Roman" w:cstheme="minorHAnsi"/>
          <w:color w:val="2B2C40"/>
          <w:sz w:val="28"/>
          <w:szCs w:val="28"/>
          <w:lang w:eastAsia="en-GB"/>
        </w:rPr>
        <w:t>Roll 2 layers of clean paper towel</w:t>
      </w:r>
      <w:r w:rsidR="00342110" w:rsidRPr="00B77935">
        <w:rPr>
          <w:rFonts w:eastAsia="Times New Roman" w:cstheme="minorHAnsi"/>
          <w:color w:val="2B2C40"/>
          <w:sz w:val="28"/>
          <w:szCs w:val="28"/>
          <w:lang w:eastAsia="en-GB"/>
        </w:rPr>
        <w:t xml:space="preserve"> or newsprint paper</w:t>
      </w:r>
      <w:r w:rsidRPr="00D41A7D">
        <w:rPr>
          <w:rFonts w:eastAsia="Times New Roman" w:cstheme="minorHAnsi"/>
          <w:color w:val="2B2C40"/>
          <w:sz w:val="28"/>
          <w:szCs w:val="28"/>
          <w:lang w:eastAsia="en-GB"/>
        </w:rPr>
        <w:t xml:space="preserve"> over the sheet of paper and firmly press on all areas of the sheet to soak up any excess water.</w:t>
      </w:r>
      <w:r w:rsidRPr="00D41A7D">
        <w:rPr>
          <w:rFonts w:eastAsia="Times New Roman" w:cstheme="minorHAnsi"/>
          <w:color w:val="2B2C40"/>
          <w:sz w:val="28"/>
          <w:szCs w:val="28"/>
          <w:lang w:eastAsia="en-GB"/>
        </w:rPr>
        <w:br/>
      </w:r>
    </w:p>
    <w:p w14:paraId="7912FE1B" w14:textId="77777777" w:rsidR="00D41A7D" w:rsidRPr="00D41A7D" w:rsidRDefault="00D41A7D" w:rsidP="00D41A7D">
      <w:pPr>
        <w:numPr>
          <w:ilvl w:val="0"/>
          <w:numId w:val="7"/>
        </w:numPr>
        <w:spacing w:before="100" w:beforeAutospacing="1" w:after="100" w:afterAutospacing="1"/>
        <w:rPr>
          <w:rFonts w:eastAsia="Times New Roman" w:cstheme="minorHAnsi"/>
          <w:color w:val="2B2C40"/>
          <w:sz w:val="28"/>
          <w:szCs w:val="28"/>
          <w:lang w:eastAsia="en-GB"/>
        </w:rPr>
      </w:pPr>
      <w:r w:rsidRPr="00D41A7D">
        <w:rPr>
          <w:rFonts w:eastAsia="Times New Roman" w:cstheme="minorHAnsi"/>
          <w:color w:val="2B2C40"/>
          <w:sz w:val="28"/>
          <w:szCs w:val="28"/>
          <w:lang w:eastAsia="en-GB"/>
        </w:rPr>
        <w:t>Start your painting while the sheet is still damp. </w:t>
      </w:r>
    </w:p>
    <w:p w14:paraId="3E3F8AB3" w14:textId="0E74448B" w:rsidR="00D41A7D" w:rsidRPr="00B77935" w:rsidRDefault="00FC37E6" w:rsidP="00BE2B89">
      <w:pPr>
        <w:pStyle w:val="NormalWeb"/>
        <w:jc w:val="center"/>
        <w:rPr>
          <w:rFonts w:asciiTheme="minorHAnsi" w:hAnsiTheme="minorHAnsi" w:cstheme="minorHAnsi"/>
          <w:b/>
          <w:bCs/>
          <w:color w:val="0070C0"/>
          <w:sz w:val="28"/>
          <w:szCs w:val="28"/>
          <w:u w:val="single"/>
        </w:rPr>
      </w:pPr>
      <w:r w:rsidRPr="00B77935">
        <w:rPr>
          <w:rFonts w:asciiTheme="minorHAnsi" w:hAnsiTheme="minorHAnsi" w:cstheme="minorHAnsi"/>
          <w:b/>
          <w:bCs/>
          <w:color w:val="0070C0"/>
          <w:sz w:val="28"/>
          <w:szCs w:val="28"/>
          <w:u w:val="single"/>
        </w:rPr>
        <w:t>Watercolour Paints</w:t>
      </w:r>
    </w:p>
    <w:p w14:paraId="26B8C594" w14:textId="48666E63" w:rsidR="00D41A7D" w:rsidRPr="00B77935" w:rsidRDefault="00FC37E6" w:rsidP="00D41A7D">
      <w:pPr>
        <w:pStyle w:val="NormalWeb"/>
        <w:numPr>
          <w:ilvl w:val="0"/>
          <w:numId w:val="2"/>
        </w:numPr>
        <w:rPr>
          <w:rFonts w:asciiTheme="minorHAnsi" w:hAnsiTheme="minorHAnsi" w:cstheme="minorHAnsi"/>
          <w:sz w:val="28"/>
          <w:szCs w:val="28"/>
        </w:rPr>
      </w:pPr>
      <w:r w:rsidRPr="00B77935">
        <w:rPr>
          <w:rFonts w:asciiTheme="minorHAnsi" w:hAnsiTheme="minorHAnsi" w:cstheme="minorHAnsi"/>
          <w:sz w:val="28"/>
          <w:szCs w:val="28"/>
        </w:rPr>
        <w:t>Watercolours</w:t>
      </w:r>
      <w:r w:rsidR="00D41A7D" w:rsidRPr="00B77935">
        <w:rPr>
          <w:rFonts w:asciiTheme="minorHAnsi" w:hAnsiTheme="minorHAnsi" w:cstheme="minorHAnsi"/>
          <w:sz w:val="28"/>
          <w:szCs w:val="28"/>
        </w:rPr>
        <w:t xml:space="preserve"> come in tubes, </w:t>
      </w:r>
      <w:r w:rsidRPr="00B77935">
        <w:rPr>
          <w:rFonts w:asciiTheme="minorHAnsi" w:hAnsiTheme="minorHAnsi" w:cstheme="minorHAnsi"/>
          <w:sz w:val="28"/>
          <w:szCs w:val="28"/>
        </w:rPr>
        <w:t>pans</w:t>
      </w:r>
      <w:r w:rsidR="00D41A7D" w:rsidRPr="00B77935">
        <w:rPr>
          <w:rFonts w:asciiTheme="minorHAnsi" w:hAnsiTheme="minorHAnsi" w:cstheme="minorHAnsi"/>
          <w:sz w:val="28"/>
          <w:szCs w:val="28"/>
        </w:rPr>
        <w:t xml:space="preserve">, and pencils. Tube paint is most commonly used with </w:t>
      </w:r>
      <w:r w:rsidRPr="00B77935">
        <w:rPr>
          <w:rFonts w:asciiTheme="minorHAnsi" w:hAnsiTheme="minorHAnsi" w:cstheme="minorHAnsi"/>
          <w:sz w:val="28"/>
          <w:szCs w:val="28"/>
        </w:rPr>
        <w:t>pa</w:t>
      </w:r>
      <w:r w:rsidR="00342110" w:rsidRPr="00B77935">
        <w:rPr>
          <w:rFonts w:asciiTheme="minorHAnsi" w:hAnsiTheme="minorHAnsi" w:cstheme="minorHAnsi"/>
          <w:sz w:val="28"/>
          <w:szCs w:val="28"/>
        </w:rPr>
        <w:t>n</w:t>
      </w:r>
      <w:r w:rsidR="00D41A7D" w:rsidRPr="00B77935">
        <w:rPr>
          <w:rFonts w:asciiTheme="minorHAnsi" w:hAnsiTheme="minorHAnsi" w:cstheme="minorHAnsi"/>
          <w:sz w:val="28"/>
          <w:szCs w:val="28"/>
        </w:rPr>
        <w:t xml:space="preserve"> colours being useful for travelling and outdoor work. They consist of finely ground pigments mixed with gum </w:t>
      </w:r>
      <w:proofErr w:type="spellStart"/>
      <w:r w:rsidR="00D41A7D" w:rsidRPr="00B77935">
        <w:rPr>
          <w:rFonts w:asciiTheme="minorHAnsi" w:hAnsiTheme="minorHAnsi" w:cstheme="minorHAnsi"/>
          <w:sz w:val="28"/>
          <w:szCs w:val="28"/>
        </w:rPr>
        <w:t>arabic</w:t>
      </w:r>
      <w:proofErr w:type="spellEnd"/>
      <w:r w:rsidR="00D41A7D" w:rsidRPr="00B77935">
        <w:rPr>
          <w:rFonts w:asciiTheme="minorHAnsi" w:hAnsiTheme="minorHAnsi" w:cstheme="minorHAnsi"/>
          <w:sz w:val="28"/>
          <w:szCs w:val="28"/>
        </w:rPr>
        <w:t xml:space="preserve">, </w:t>
      </w:r>
      <w:r w:rsidRPr="00B77935">
        <w:rPr>
          <w:rFonts w:asciiTheme="minorHAnsi" w:hAnsiTheme="minorHAnsi" w:cstheme="minorHAnsi"/>
          <w:sz w:val="28"/>
          <w:szCs w:val="28"/>
        </w:rPr>
        <w:t>glycerine</w:t>
      </w:r>
      <w:r w:rsidR="00D41A7D" w:rsidRPr="00B77935">
        <w:rPr>
          <w:rFonts w:asciiTheme="minorHAnsi" w:hAnsiTheme="minorHAnsi" w:cstheme="minorHAnsi"/>
          <w:sz w:val="28"/>
          <w:szCs w:val="28"/>
        </w:rPr>
        <w:t xml:space="preserve"> and a wetting agent. The gum </w:t>
      </w:r>
      <w:proofErr w:type="spellStart"/>
      <w:r w:rsidR="00D41A7D" w:rsidRPr="00B77935">
        <w:rPr>
          <w:rFonts w:asciiTheme="minorHAnsi" w:hAnsiTheme="minorHAnsi" w:cstheme="minorHAnsi"/>
          <w:sz w:val="28"/>
          <w:szCs w:val="28"/>
        </w:rPr>
        <w:t>arabic</w:t>
      </w:r>
      <w:proofErr w:type="spellEnd"/>
      <w:r w:rsidR="00D41A7D" w:rsidRPr="00B77935">
        <w:rPr>
          <w:rFonts w:asciiTheme="minorHAnsi" w:hAnsiTheme="minorHAnsi" w:cstheme="minorHAnsi"/>
          <w:sz w:val="28"/>
          <w:szCs w:val="28"/>
        </w:rPr>
        <w:t xml:space="preserve"> and </w:t>
      </w:r>
      <w:r w:rsidRPr="00B77935">
        <w:rPr>
          <w:rFonts w:asciiTheme="minorHAnsi" w:hAnsiTheme="minorHAnsi" w:cstheme="minorHAnsi"/>
          <w:sz w:val="28"/>
          <w:szCs w:val="28"/>
        </w:rPr>
        <w:t>glycerine</w:t>
      </w:r>
      <w:r w:rsidR="00D41A7D" w:rsidRPr="00B77935">
        <w:rPr>
          <w:rFonts w:asciiTheme="minorHAnsi" w:hAnsiTheme="minorHAnsi" w:cstheme="minorHAnsi"/>
          <w:sz w:val="28"/>
          <w:szCs w:val="28"/>
        </w:rPr>
        <w:t xml:space="preserve"> allow the </w:t>
      </w:r>
      <w:r w:rsidR="00D41A7D" w:rsidRPr="00B77935">
        <w:rPr>
          <w:rFonts w:asciiTheme="minorHAnsi" w:hAnsiTheme="minorHAnsi" w:cstheme="minorHAnsi"/>
          <w:sz w:val="28"/>
          <w:szCs w:val="28"/>
        </w:rPr>
        <w:lastRenderedPageBreak/>
        <w:t xml:space="preserve">pigments to adhere smoothly to the paper while the wetting agent makes the paint flow evenly when diluted. </w:t>
      </w:r>
    </w:p>
    <w:p w14:paraId="19807C5C" w14:textId="25929475" w:rsidR="00D41A7D" w:rsidRPr="00B77935" w:rsidRDefault="00D41A7D" w:rsidP="00D41A7D">
      <w:pPr>
        <w:pStyle w:val="NormalWeb"/>
        <w:numPr>
          <w:ilvl w:val="0"/>
          <w:numId w:val="2"/>
        </w:numPr>
        <w:rPr>
          <w:rFonts w:asciiTheme="minorHAnsi" w:hAnsiTheme="minorHAnsi" w:cstheme="minorHAnsi"/>
          <w:sz w:val="28"/>
          <w:szCs w:val="28"/>
        </w:rPr>
      </w:pPr>
      <w:r w:rsidRPr="00B77935">
        <w:rPr>
          <w:rFonts w:asciiTheme="minorHAnsi" w:hAnsiTheme="minorHAnsi" w:cstheme="minorHAnsi"/>
          <w:sz w:val="28"/>
          <w:szCs w:val="28"/>
        </w:rPr>
        <w:t xml:space="preserve">Student grade are </w:t>
      </w:r>
      <w:r w:rsidR="00FC37E6" w:rsidRPr="00B77935">
        <w:rPr>
          <w:rFonts w:asciiTheme="minorHAnsi" w:hAnsiTheme="minorHAnsi" w:cstheme="minorHAnsi"/>
          <w:sz w:val="28"/>
          <w:szCs w:val="28"/>
        </w:rPr>
        <w:t>fine</w:t>
      </w:r>
      <w:r w:rsidRPr="00B77935">
        <w:rPr>
          <w:rFonts w:asciiTheme="minorHAnsi" w:hAnsiTheme="minorHAnsi" w:cstheme="minorHAnsi"/>
          <w:sz w:val="28"/>
          <w:szCs w:val="28"/>
        </w:rPr>
        <w:t xml:space="preserve"> </w:t>
      </w:r>
      <w:r w:rsidR="00FC37E6" w:rsidRPr="00B77935">
        <w:rPr>
          <w:rFonts w:asciiTheme="minorHAnsi" w:hAnsiTheme="minorHAnsi" w:cstheme="minorHAnsi"/>
          <w:sz w:val="28"/>
          <w:szCs w:val="28"/>
        </w:rPr>
        <w:t xml:space="preserve">when starting out </w:t>
      </w:r>
      <w:r w:rsidRPr="00B77935">
        <w:rPr>
          <w:rFonts w:asciiTheme="minorHAnsi" w:hAnsiTheme="minorHAnsi" w:cstheme="minorHAnsi"/>
          <w:sz w:val="28"/>
          <w:szCs w:val="28"/>
        </w:rPr>
        <w:t xml:space="preserve">but are not </w:t>
      </w:r>
      <w:r w:rsidR="00342110" w:rsidRPr="00B77935">
        <w:rPr>
          <w:rFonts w:asciiTheme="minorHAnsi" w:hAnsiTheme="minorHAnsi" w:cstheme="minorHAnsi"/>
          <w:sz w:val="28"/>
          <w:szCs w:val="28"/>
        </w:rPr>
        <w:t xml:space="preserve">as </w:t>
      </w:r>
      <w:r w:rsidRPr="00B77935">
        <w:rPr>
          <w:rFonts w:asciiTheme="minorHAnsi" w:hAnsiTheme="minorHAnsi" w:cstheme="minorHAnsi"/>
          <w:sz w:val="28"/>
          <w:szCs w:val="28"/>
        </w:rPr>
        <w:t>light fast and will</w:t>
      </w:r>
      <w:r w:rsidR="00342110" w:rsidRPr="00B77935">
        <w:rPr>
          <w:rFonts w:asciiTheme="minorHAnsi" w:hAnsiTheme="minorHAnsi" w:cstheme="minorHAnsi"/>
          <w:sz w:val="28"/>
          <w:szCs w:val="28"/>
        </w:rPr>
        <w:t xml:space="preserve"> start to</w:t>
      </w:r>
      <w:r w:rsidRPr="00B77935">
        <w:rPr>
          <w:rFonts w:asciiTheme="minorHAnsi" w:hAnsiTheme="minorHAnsi" w:cstheme="minorHAnsi"/>
          <w:sz w:val="28"/>
          <w:szCs w:val="28"/>
        </w:rPr>
        <w:t xml:space="preserve"> fade over time.</w:t>
      </w:r>
      <w:r w:rsidR="00FC37E6" w:rsidRPr="00B77935">
        <w:rPr>
          <w:rFonts w:asciiTheme="minorHAnsi" w:hAnsiTheme="minorHAnsi" w:cstheme="minorHAnsi"/>
          <w:sz w:val="28"/>
          <w:szCs w:val="28"/>
        </w:rPr>
        <w:t xml:space="preserve"> </w:t>
      </w:r>
      <w:r w:rsidRPr="00B77935">
        <w:rPr>
          <w:rFonts w:asciiTheme="minorHAnsi" w:hAnsiTheme="minorHAnsi" w:cstheme="minorHAnsi"/>
          <w:sz w:val="28"/>
          <w:szCs w:val="28"/>
        </w:rPr>
        <w:t xml:space="preserve">A few tubes of artist quality paint are a </w:t>
      </w:r>
      <w:r w:rsidR="00FC37E6" w:rsidRPr="00B77935">
        <w:rPr>
          <w:rFonts w:asciiTheme="minorHAnsi" w:hAnsiTheme="minorHAnsi" w:cstheme="minorHAnsi"/>
          <w:sz w:val="28"/>
          <w:szCs w:val="28"/>
        </w:rPr>
        <w:t>great</w:t>
      </w:r>
      <w:r w:rsidRPr="00B77935">
        <w:rPr>
          <w:rFonts w:asciiTheme="minorHAnsi" w:hAnsiTheme="minorHAnsi" w:cstheme="minorHAnsi"/>
          <w:sz w:val="28"/>
          <w:szCs w:val="28"/>
        </w:rPr>
        <w:t xml:space="preserve"> investment. Artist quality paints are archival</w:t>
      </w:r>
      <w:r w:rsidR="00342110" w:rsidRPr="00B77935">
        <w:rPr>
          <w:rFonts w:asciiTheme="minorHAnsi" w:hAnsiTheme="minorHAnsi" w:cstheme="minorHAnsi"/>
          <w:sz w:val="28"/>
          <w:szCs w:val="28"/>
        </w:rPr>
        <w:t xml:space="preserve"> with higher pigment levels</w:t>
      </w:r>
      <w:r w:rsidRPr="00B77935">
        <w:rPr>
          <w:rFonts w:asciiTheme="minorHAnsi" w:hAnsiTheme="minorHAnsi" w:cstheme="minorHAnsi"/>
          <w:sz w:val="28"/>
          <w:szCs w:val="28"/>
        </w:rPr>
        <w:t xml:space="preserve">, lasting over 100 years. </w:t>
      </w:r>
    </w:p>
    <w:p w14:paraId="54F317E2" w14:textId="2645BBAB" w:rsidR="00FC37E6" w:rsidRPr="00BE2B89" w:rsidRDefault="00FC37E6" w:rsidP="00BE2B89">
      <w:pPr>
        <w:pStyle w:val="NormalWeb"/>
        <w:jc w:val="center"/>
        <w:rPr>
          <w:rFonts w:asciiTheme="minorHAnsi" w:hAnsiTheme="minorHAnsi" w:cstheme="minorHAnsi"/>
          <w:b/>
          <w:bCs/>
          <w:color w:val="0070C0"/>
          <w:sz w:val="28"/>
          <w:szCs w:val="28"/>
          <w:u w:val="single"/>
        </w:rPr>
      </w:pPr>
      <w:r w:rsidRPr="00BE2B89">
        <w:rPr>
          <w:rFonts w:asciiTheme="minorHAnsi" w:hAnsiTheme="minorHAnsi" w:cstheme="minorHAnsi"/>
          <w:b/>
          <w:bCs/>
          <w:color w:val="0070C0"/>
          <w:sz w:val="28"/>
          <w:szCs w:val="28"/>
          <w:u w:val="single"/>
        </w:rPr>
        <w:t>Brushes</w:t>
      </w:r>
    </w:p>
    <w:p w14:paraId="55BA1821" w14:textId="15BE8348" w:rsidR="00D41A7D" w:rsidRPr="00B77935" w:rsidRDefault="00FC37E6" w:rsidP="00FC37E6">
      <w:pPr>
        <w:pStyle w:val="NormalWeb"/>
        <w:rPr>
          <w:rFonts w:asciiTheme="minorHAnsi" w:hAnsiTheme="minorHAnsi" w:cstheme="minorHAnsi"/>
          <w:sz w:val="28"/>
          <w:szCs w:val="28"/>
        </w:rPr>
      </w:pPr>
      <w:r w:rsidRPr="00B77935">
        <w:rPr>
          <w:rFonts w:asciiTheme="minorHAnsi" w:hAnsiTheme="minorHAnsi" w:cstheme="minorHAnsi"/>
          <w:sz w:val="28"/>
          <w:szCs w:val="28"/>
        </w:rPr>
        <w:t>Watercolour brushes have a soft</w:t>
      </w:r>
      <w:r w:rsidR="008A3756" w:rsidRPr="00B77935">
        <w:rPr>
          <w:rFonts w:asciiTheme="minorHAnsi" w:hAnsiTheme="minorHAnsi" w:cstheme="minorHAnsi"/>
          <w:sz w:val="28"/>
          <w:szCs w:val="28"/>
        </w:rPr>
        <w:t>er</w:t>
      </w:r>
      <w:r w:rsidRPr="00B77935">
        <w:rPr>
          <w:rFonts w:asciiTheme="minorHAnsi" w:hAnsiTheme="minorHAnsi" w:cstheme="minorHAnsi"/>
          <w:sz w:val="28"/>
          <w:szCs w:val="28"/>
        </w:rPr>
        <w:t xml:space="preserve"> bristle to allow for the easy flow of paint from brush to surface. There are both synthetic and natural bristles available, with many watercolour Artist’s asserting their favourites are the best! Be prepared to experiment to find your favourites. Brush</w:t>
      </w:r>
      <w:r w:rsidR="00D41A7D" w:rsidRPr="00B77935">
        <w:rPr>
          <w:rFonts w:asciiTheme="minorHAnsi" w:hAnsiTheme="minorHAnsi" w:cstheme="minorHAnsi"/>
          <w:sz w:val="28"/>
          <w:szCs w:val="28"/>
        </w:rPr>
        <w:t xml:space="preserve"> sizes</w:t>
      </w:r>
      <w:r w:rsidR="00342110" w:rsidRPr="00B77935">
        <w:rPr>
          <w:rFonts w:asciiTheme="minorHAnsi" w:hAnsiTheme="minorHAnsi" w:cstheme="minorHAnsi"/>
          <w:sz w:val="28"/>
          <w:szCs w:val="28"/>
        </w:rPr>
        <w:t xml:space="preserve"> and shapes</w:t>
      </w:r>
      <w:r w:rsidR="00D41A7D" w:rsidRPr="00B77935">
        <w:rPr>
          <w:rFonts w:asciiTheme="minorHAnsi" w:hAnsiTheme="minorHAnsi" w:cstheme="minorHAnsi"/>
          <w:sz w:val="28"/>
          <w:szCs w:val="28"/>
        </w:rPr>
        <w:t xml:space="preserve"> vary greatly</w:t>
      </w:r>
      <w:r w:rsidRPr="00B77935">
        <w:rPr>
          <w:rFonts w:asciiTheme="minorHAnsi" w:hAnsiTheme="minorHAnsi" w:cstheme="minorHAnsi"/>
          <w:sz w:val="28"/>
          <w:szCs w:val="28"/>
        </w:rPr>
        <w:t xml:space="preserve"> and again you will need to experiment to find the right ones for your way of working.</w:t>
      </w:r>
      <w:r w:rsidR="00342110" w:rsidRPr="00B77935">
        <w:rPr>
          <w:rFonts w:asciiTheme="minorHAnsi" w:hAnsiTheme="minorHAnsi" w:cstheme="minorHAnsi"/>
          <w:sz w:val="28"/>
          <w:szCs w:val="28"/>
        </w:rPr>
        <w:t xml:space="preserve"> Mop brushes are great for washes, filberts and fans work well for blending and riggers/rounds are my preference for detail.</w:t>
      </w:r>
    </w:p>
    <w:p w14:paraId="715ABC87" w14:textId="35A69BDF" w:rsidR="00D41A7D" w:rsidRPr="00B77935" w:rsidRDefault="00BE2B89" w:rsidP="00FC37E6">
      <w:pPr>
        <w:pStyle w:val="NormalWeb"/>
        <w:rPr>
          <w:rFonts w:asciiTheme="minorHAnsi" w:hAnsiTheme="minorHAnsi" w:cstheme="minorHAnsi"/>
          <w:sz w:val="28"/>
          <w:szCs w:val="28"/>
        </w:rPr>
      </w:pPr>
      <w:r>
        <w:rPr>
          <w:rFonts w:asciiTheme="minorHAnsi" w:hAnsiTheme="minorHAnsi" w:cstheme="minorHAnsi"/>
          <w:sz w:val="28"/>
          <w:szCs w:val="28"/>
        </w:rPr>
        <w:t>U</w:t>
      </w:r>
      <w:r w:rsidR="00FC37E6" w:rsidRPr="00B77935">
        <w:rPr>
          <w:rFonts w:asciiTheme="minorHAnsi" w:hAnsiTheme="minorHAnsi" w:cstheme="minorHAnsi"/>
          <w:sz w:val="28"/>
          <w:szCs w:val="28"/>
        </w:rPr>
        <w:t xml:space="preserve">seful </w:t>
      </w:r>
      <w:r w:rsidR="00D41A7D" w:rsidRPr="00B77935">
        <w:rPr>
          <w:rFonts w:asciiTheme="minorHAnsi" w:hAnsiTheme="minorHAnsi" w:cstheme="minorHAnsi"/>
          <w:sz w:val="28"/>
          <w:szCs w:val="28"/>
        </w:rPr>
        <w:t>materials</w:t>
      </w:r>
      <w:r>
        <w:rPr>
          <w:rFonts w:asciiTheme="minorHAnsi" w:hAnsiTheme="minorHAnsi" w:cstheme="minorHAnsi"/>
          <w:sz w:val="28"/>
          <w:szCs w:val="28"/>
        </w:rPr>
        <w:t xml:space="preserve"> list</w:t>
      </w:r>
      <w:r w:rsidR="00B77935">
        <w:rPr>
          <w:rFonts w:asciiTheme="minorHAnsi" w:hAnsiTheme="minorHAnsi" w:cstheme="minorHAnsi"/>
          <w:sz w:val="28"/>
          <w:szCs w:val="28"/>
        </w:rPr>
        <w:t>:</w:t>
      </w:r>
    </w:p>
    <w:p w14:paraId="40FF6FDE" w14:textId="1CC77B7A" w:rsidR="00D41A7D" w:rsidRPr="00B77935" w:rsidRDefault="00D41A7D" w:rsidP="00FC37E6">
      <w:pPr>
        <w:pStyle w:val="NormalWeb"/>
        <w:numPr>
          <w:ilvl w:val="2"/>
          <w:numId w:val="2"/>
        </w:numPr>
        <w:ind w:left="0" w:firstLine="0"/>
        <w:rPr>
          <w:rFonts w:asciiTheme="minorHAnsi" w:hAnsiTheme="minorHAnsi" w:cstheme="minorHAnsi"/>
          <w:sz w:val="28"/>
          <w:szCs w:val="28"/>
        </w:rPr>
      </w:pPr>
      <w:r w:rsidRPr="00B77935">
        <w:rPr>
          <w:rFonts w:asciiTheme="minorHAnsi" w:hAnsiTheme="minorHAnsi" w:cstheme="minorHAnsi"/>
          <w:sz w:val="28"/>
          <w:szCs w:val="28"/>
        </w:rPr>
        <w:t>Masking fluid</w:t>
      </w:r>
      <w:r w:rsidR="00FC37E6" w:rsidRPr="00B77935">
        <w:rPr>
          <w:rFonts w:asciiTheme="minorHAnsi" w:hAnsiTheme="minorHAnsi" w:cstheme="minorHAnsi"/>
          <w:sz w:val="28"/>
          <w:szCs w:val="28"/>
        </w:rPr>
        <w:t xml:space="preserve"> (never shake) – I like </w:t>
      </w:r>
      <w:proofErr w:type="spellStart"/>
      <w:r w:rsidR="00FC37E6" w:rsidRPr="00B77935">
        <w:rPr>
          <w:rFonts w:asciiTheme="minorHAnsi" w:hAnsiTheme="minorHAnsi" w:cstheme="minorHAnsi"/>
          <w:sz w:val="28"/>
          <w:szCs w:val="28"/>
        </w:rPr>
        <w:t>pebeo</w:t>
      </w:r>
      <w:proofErr w:type="spellEnd"/>
      <w:r w:rsidR="00FC37E6" w:rsidRPr="00B77935">
        <w:rPr>
          <w:rFonts w:asciiTheme="minorHAnsi" w:hAnsiTheme="minorHAnsi" w:cstheme="minorHAnsi"/>
          <w:sz w:val="28"/>
          <w:szCs w:val="28"/>
        </w:rPr>
        <w:t xml:space="preserve"> drawing gum</w:t>
      </w:r>
      <w:r w:rsidRPr="00B77935">
        <w:rPr>
          <w:rFonts w:asciiTheme="minorHAnsi" w:hAnsiTheme="minorHAnsi" w:cstheme="minorHAnsi"/>
          <w:sz w:val="28"/>
          <w:szCs w:val="28"/>
        </w:rPr>
        <w:t xml:space="preserve"> </w:t>
      </w:r>
    </w:p>
    <w:p w14:paraId="227375FC" w14:textId="77777777" w:rsidR="00D41A7D" w:rsidRPr="00B77935" w:rsidRDefault="00D41A7D" w:rsidP="00FC37E6">
      <w:pPr>
        <w:pStyle w:val="NormalWeb"/>
        <w:numPr>
          <w:ilvl w:val="2"/>
          <w:numId w:val="2"/>
        </w:numPr>
        <w:ind w:left="0" w:firstLine="0"/>
        <w:rPr>
          <w:rFonts w:asciiTheme="minorHAnsi" w:hAnsiTheme="minorHAnsi" w:cstheme="minorHAnsi"/>
          <w:sz w:val="28"/>
          <w:szCs w:val="28"/>
        </w:rPr>
      </w:pPr>
      <w:r w:rsidRPr="00B77935">
        <w:rPr>
          <w:rFonts w:asciiTheme="minorHAnsi" w:hAnsiTheme="minorHAnsi" w:cstheme="minorHAnsi"/>
          <w:sz w:val="28"/>
          <w:szCs w:val="28"/>
        </w:rPr>
        <w:t xml:space="preserve">2B pencil and sharpener </w:t>
      </w:r>
    </w:p>
    <w:p w14:paraId="42821253" w14:textId="77777777" w:rsidR="00D41A7D" w:rsidRPr="00B77935" w:rsidRDefault="00D41A7D" w:rsidP="00FC37E6">
      <w:pPr>
        <w:pStyle w:val="NormalWeb"/>
        <w:numPr>
          <w:ilvl w:val="2"/>
          <w:numId w:val="2"/>
        </w:numPr>
        <w:ind w:left="0" w:firstLine="0"/>
        <w:rPr>
          <w:rFonts w:asciiTheme="minorHAnsi" w:hAnsiTheme="minorHAnsi" w:cstheme="minorHAnsi"/>
          <w:sz w:val="28"/>
          <w:szCs w:val="28"/>
        </w:rPr>
      </w:pPr>
      <w:r w:rsidRPr="00B77935">
        <w:rPr>
          <w:rFonts w:asciiTheme="minorHAnsi" w:hAnsiTheme="minorHAnsi" w:cstheme="minorHAnsi"/>
          <w:sz w:val="28"/>
          <w:szCs w:val="28"/>
        </w:rPr>
        <w:t xml:space="preserve">Spray bottle and water container </w:t>
      </w:r>
    </w:p>
    <w:p w14:paraId="33E63138" w14:textId="10179136" w:rsidR="00FC37E6" w:rsidRPr="00B77935" w:rsidRDefault="00D41A7D" w:rsidP="00FC37E6">
      <w:pPr>
        <w:pStyle w:val="NormalWeb"/>
        <w:numPr>
          <w:ilvl w:val="2"/>
          <w:numId w:val="2"/>
        </w:numPr>
        <w:ind w:left="0" w:firstLine="0"/>
        <w:rPr>
          <w:rFonts w:asciiTheme="minorHAnsi" w:hAnsiTheme="minorHAnsi" w:cstheme="minorHAnsi"/>
          <w:sz w:val="28"/>
          <w:szCs w:val="28"/>
        </w:rPr>
      </w:pPr>
      <w:r w:rsidRPr="00B77935">
        <w:rPr>
          <w:rFonts w:asciiTheme="minorHAnsi" w:hAnsiTheme="minorHAnsi" w:cstheme="minorHAnsi"/>
          <w:sz w:val="28"/>
          <w:szCs w:val="28"/>
        </w:rPr>
        <w:t xml:space="preserve">Hair dryer </w:t>
      </w:r>
    </w:p>
    <w:p w14:paraId="5F01E735" w14:textId="304986B1" w:rsidR="00D41A7D" w:rsidRPr="00B77935" w:rsidRDefault="00D41A7D" w:rsidP="00FC37E6">
      <w:pPr>
        <w:pStyle w:val="NormalWeb"/>
        <w:numPr>
          <w:ilvl w:val="2"/>
          <w:numId w:val="2"/>
        </w:numPr>
        <w:ind w:left="0" w:firstLine="0"/>
        <w:rPr>
          <w:rFonts w:asciiTheme="minorHAnsi" w:hAnsiTheme="minorHAnsi" w:cstheme="minorHAnsi"/>
          <w:sz w:val="28"/>
          <w:szCs w:val="28"/>
        </w:rPr>
      </w:pPr>
      <w:r w:rsidRPr="00B77935">
        <w:rPr>
          <w:rFonts w:asciiTheme="minorHAnsi" w:hAnsiTheme="minorHAnsi" w:cstheme="minorHAnsi"/>
          <w:sz w:val="28"/>
          <w:szCs w:val="28"/>
        </w:rPr>
        <w:t xml:space="preserve">Box of tissues, </w:t>
      </w:r>
      <w:r w:rsidR="00BE2B89">
        <w:rPr>
          <w:rFonts w:asciiTheme="minorHAnsi" w:hAnsiTheme="minorHAnsi" w:cstheme="minorHAnsi"/>
          <w:sz w:val="28"/>
          <w:szCs w:val="28"/>
        </w:rPr>
        <w:t>s</w:t>
      </w:r>
      <w:r w:rsidRPr="00B77935">
        <w:rPr>
          <w:rFonts w:asciiTheme="minorHAnsi" w:hAnsiTheme="minorHAnsi" w:cstheme="minorHAnsi"/>
          <w:sz w:val="28"/>
          <w:szCs w:val="28"/>
        </w:rPr>
        <w:t>mall towel</w:t>
      </w:r>
      <w:r w:rsidR="00FC37E6" w:rsidRPr="00B77935">
        <w:rPr>
          <w:rFonts w:asciiTheme="minorHAnsi" w:hAnsiTheme="minorHAnsi" w:cstheme="minorHAnsi"/>
          <w:sz w:val="28"/>
          <w:szCs w:val="28"/>
        </w:rPr>
        <w:t>, newsprint paper</w:t>
      </w:r>
      <w:r w:rsidRPr="00B77935">
        <w:rPr>
          <w:rFonts w:asciiTheme="minorHAnsi" w:hAnsiTheme="minorHAnsi" w:cstheme="minorHAnsi"/>
          <w:sz w:val="28"/>
          <w:szCs w:val="28"/>
        </w:rPr>
        <w:t xml:space="preserve"> </w:t>
      </w:r>
    </w:p>
    <w:p w14:paraId="6181801D" w14:textId="77777777" w:rsidR="00D41A7D" w:rsidRPr="00B77935" w:rsidRDefault="00D41A7D" w:rsidP="00FC37E6">
      <w:pPr>
        <w:pStyle w:val="NormalWeb"/>
        <w:numPr>
          <w:ilvl w:val="2"/>
          <w:numId w:val="2"/>
        </w:numPr>
        <w:ind w:left="0" w:firstLine="0"/>
        <w:rPr>
          <w:rFonts w:asciiTheme="minorHAnsi" w:hAnsiTheme="minorHAnsi" w:cstheme="minorHAnsi"/>
          <w:sz w:val="28"/>
          <w:szCs w:val="28"/>
        </w:rPr>
      </w:pPr>
      <w:r w:rsidRPr="00B77935">
        <w:rPr>
          <w:rFonts w:asciiTheme="minorHAnsi" w:hAnsiTheme="minorHAnsi" w:cstheme="minorHAnsi"/>
          <w:sz w:val="28"/>
          <w:szCs w:val="28"/>
        </w:rPr>
        <w:t xml:space="preserve">Masking tape </w:t>
      </w:r>
    </w:p>
    <w:p w14:paraId="401CB6B8" w14:textId="77777777" w:rsidR="00D41A7D" w:rsidRPr="00B77935" w:rsidRDefault="00D41A7D" w:rsidP="00FC37E6">
      <w:pPr>
        <w:pStyle w:val="NormalWeb"/>
        <w:numPr>
          <w:ilvl w:val="2"/>
          <w:numId w:val="2"/>
        </w:numPr>
        <w:ind w:left="0" w:firstLine="0"/>
        <w:rPr>
          <w:rFonts w:asciiTheme="minorHAnsi" w:hAnsiTheme="minorHAnsi" w:cstheme="minorHAnsi"/>
          <w:sz w:val="28"/>
          <w:szCs w:val="28"/>
        </w:rPr>
      </w:pPr>
      <w:r w:rsidRPr="00B77935">
        <w:rPr>
          <w:rFonts w:asciiTheme="minorHAnsi" w:hAnsiTheme="minorHAnsi" w:cstheme="minorHAnsi"/>
          <w:sz w:val="28"/>
          <w:szCs w:val="28"/>
        </w:rPr>
        <w:t xml:space="preserve">MDF backing Board, 6mm </w:t>
      </w:r>
    </w:p>
    <w:p w14:paraId="289A970C" w14:textId="77777777" w:rsidR="00D41A7D" w:rsidRPr="00B77935" w:rsidRDefault="00D41A7D" w:rsidP="00FC37E6">
      <w:pPr>
        <w:pStyle w:val="NormalWeb"/>
        <w:numPr>
          <w:ilvl w:val="2"/>
          <w:numId w:val="2"/>
        </w:numPr>
        <w:ind w:left="0" w:firstLine="0"/>
        <w:rPr>
          <w:rFonts w:asciiTheme="minorHAnsi" w:hAnsiTheme="minorHAnsi" w:cstheme="minorHAnsi"/>
          <w:sz w:val="28"/>
          <w:szCs w:val="28"/>
        </w:rPr>
      </w:pPr>
      <w:r w:rsidRPr="00B77935">
        <w:rPr>
          <w:rFonts w:asciiTheme="minorHAnsi" w:hAnsiTheme="minorHAnsi" w:cstheme="minorHAnsi"/>
          <w:sz w:val="28"/>
          <w:szCs w:val="28"/>
        </w:rPr>
        <w:t xml:space="preserve">Staples and staple gun or gummed tape </w:t>
      </w:r>
    </w:p>
    <w:p w14:paraId="4DA177E8" w14:textId="77777777" w:rsidR="00D41A7D" w:rsidRPr="00B77935" w:rsidRDefault="00D41A7D" w:rsidP="00FC37E6">
      <w:pPr>
        <w:pStyle w:val="NormalWeb"/>
        <w:numPr>
          <w:ilvl w:val="2"/>
          <w:numId w:val="2"/>
        </w:numPr>
        <w:ind w:left="0" w:firstLine="0"/>
        <w:rPr>
          <w:rFonts w:asciiTheme="minorHAnsi" w:hAnsiTheme="minorHAnsi" w:cstheme="minorHAnsi"/>
          <w:sz w:val="28"/>
          <w:szCs w:val="28"/>
        </w:rPr>
      </w:pPr>
      <w:r w:rsidRPr="00B77935">
        <w:rPr>
          <w:rFonts w:asciiTheme="minorHAnsi" w:hAnsiTheme="minorHAnsi" w:cstheme="minorHAnsi"/>
          <w:sz w:val="28"/>
          <w:szCs w:val="28"/>
        </w:rPr>
        <w:t xml:space="preserve">Paint roller </w:t>
      </w:r>
    </w:p>
    <w:p w14:paraId="4681E33C" w14:textId="77777777" w:rsidR="00D41A7D" w:rsidRPr="00B77935" w:rsidRDefault="00D41A7D" w:rsidP="00FC37E6">
      <w:pPr>
        <w:pStyle w:val="NormalWeb"/>
        <w:numPr>
          <w:ilvl w:val="2"/>
          <w:numId w:val="2"/>
        </w:numPr>
        <w:ind w:left="0" w:firstLine="0"/>
        <w:rPr>
          <w:rFonts w:asciiTheme="minorHAnsi" w:hAnsiTheme="minorHAnsi" w:cstheme="minorHAnsi"/>
          <w:sz w:val="28"/>
          <w:szCs w:val="28"/>
        </w:rPr>
      </w:pPr>
      <w:r w:rsidRPr="00B77935">
        <w:rPr>
          <w:rFonts w:asciiTheme="minorHAnsi" w:hAnsiTheme="minorHAnsi" w:cstheme="minorHAnsi"/>
          <w:sz w:val="28"/>
          <w:szCs w:val="28"/>
        </w:rPr>
        <w:t xml:space="preserve">Pallet knife </w:t>
      </w:r>
    </w:p>
    <w:p w14:paraId="7FF75A79" w14:textId="32710A58" w:rsidR="00D41A7D" w:rsidRPr="00B77935" w:rsidRDefault="00D41A7D" w:rsidP="00FC37E6">
      <w:pPr>
        <w:pStyle w:val="NormalWeb"/>
        <w:numPr>
          <w:ilvl w:val="2"/>
          <w:numId w:val="2"/>
        </w:numPr>
        <w:ind w:left="0" w:firstLine="0"/>
        <w:rPr>
          <w:rFonts w:asciiTheme="minorHAnsi" w:hAnsiTheme="minorHAnsi" w:cstheme="minorHAnsi"/>
          <w:sz w:val="28"/>
          <w:szCs w:val="28"/>
        </w:rPr>
      </w:pPr>
      <w:r w:rsidRPr="00B77935">
        <w:rPr>
          <w:rFonts w:asciiTheme="minorHAnsi" w:hAnsiTheme="minorHAnsi" w:cstheme="minorHAnsi"/>
          <w:sz w:val="28"/>
          <w:szCs w:val="28"/>
        </w:rPr>
        <w:t xml:space="preserve">Small Natural sponge </w:t>
      </w:r>
      <w:r w:rsidR="00BE2B89">
        <w:rPr>
          <w:rFonts w:asciiTheme="minorHAnsi" w:hAnsiTheme="minorHAnsi" w:cstheme="minorHAnsi"/>
          <w:sz w:val="28"/>
          <w:szCs w:val="28"/>
        </w:rPr>
        <w:t xml:space="preserve">and/or </w:t>
      </w:r>
      <w:r w:rsidRPr="00B77935">
        <w:rPr>
          <w:rFonts w:asciiTheme="minorHAnsi" w:hAnsiTheme="minorHAnsi" w:cstheme="minorHAnsi"/>
          <w:sz w:val="28"/>
          <w:szCs w:val="28"/>
        </w:rPr>
        <w:t xml:space="preserve">synthetic sponge </w:t>
      </w:r>
    </w:p>
    <w:p w14:paraId="4E21FC94" w14:textId="78BBB980" w:rsidR="00D41A7D" w:rsidRPr="00B77935" w:rsidRDefault="00FC37E6" w:rsidP="00FC37E6">
      <w:pPr>
        <w:pStyle w:val="NormalWeb"/>
        <w:numPr>
          <w:ilvl w:val="2"/>
          <w:numId w:val="2"/>
        </w:numPr>
        <w:ind w:left="0" w:firstLine="0"/>
        <w:rPr>
          <w:rFonts w:asciiTheme="minorHAnsi" w:hAnsiTheme="minorHAnsi" w:cstheme="minorHAnsi"/>
          <w:sz w:val="28"/>
          <w:szCs w:val="28"/>
        </w:rPr>
      </w:pPr>
      <w:r w:rsidRPr="00B77935">
        <w:rPr>
          <w:rFonts w:asciiTheme="minorHAnsi" w:hAnsiTheme="minorHAnsi" w:cstheme="minorHAnsi"/>
          <w:sz w:val="28"/>
          <w:szCs w:val="28"/>
        </w:rPr>
        <w:t>Paint</w:t>
      </w:r>
      <w:r w:rsidR="00D41A7D" w:rsidRPr="00B77935">
        <w:rPr>
          <w:rFonts w:asciiTheme="minorHAnsi" w:hAnsiTheme="minorHAnsi" w:cstheme="minorHAnsi"/>
          <w:sz w:val="28"/>
          <w:szCs w:val="28"/>
        </w:rPr>
        <w:t xml:space="preserve"> palette with deep wells </w:t>
      </w:r>
    </w:p>
    <w:p w14:paraId="55F1C222" w14:textId="77777777" w:rsidR="002157C0" w:rsidRPr="00B77935" w:rsidRDefault="00FA5546" w:rsidP="00FC37E6">
      <w:pPr>
        <w:rPr>
          <w:rFonts w:cstheme="minorHAnsi"/>
          <w:sz w:val="28"/>
          <w:szCs w:val="28"/>
        </w:rPr>
      </w:pPr>
    </w:p>
    <w:sectPr w:rsidR="002157C0" w:rsidRPr="00B77935" w:rsidSect="00CA32A4">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769EA" w14:textId="77777777" w:rsidR="00FA5546" w:rsidRDefault="00FA5546" w:rsidP="00342110">
      <w:r>
        <w:separator/>
      </w:r>
    </w:p>
  </w:endnote>
  <w:endnote w:type="continuationSeparator" w:id="0">
    <w:p w14:paraId="0AD5AC7B" w14:textId="77777777" w:rsidR="00FA5546" w:rsidRDefault="00FA5546" w:rsidP="00342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4F730" w14:textId="45562070" w:rsidR="00342110" w:rsidRPr="00B77935" w:rsidRDefault="00B77935" w:rsidP="00B77935">
    <w:pPr>
      <w:pStyle w:val="Footer"/>
      <w:jc w:val="right"/>
      <w:rPr>
        <w:i/>
        <w:iCs/>
        <w:color w:val="A6A6A6" w:themeColor="background1" w:themeShade="A6"/>
      </w:rPr>
    </w:pPr>
    <w:r w:rsidRPr="00B77935">
      <w:rPr>
        <w:i/>
        <w:iCs/>
        <w:color w:val="A6A6A6" w:themeColor="background1" w:themeShade="A6"/>
      </w:rPr>
      <w:t>www.france</w:t>
    </w:r>
    <w:r>
      <w:rPr>
        <w:i/>
        <w:iCs/>
        <w:color w:val="A6A6A6" w:themeColor="background1" w:themeShade="A6"/>
      </w:rPr>
      <w:t>s</w:t>
    </w:r>
    <w:r w:rsidRPr="00B77935">
      <w:rPr>
        <w:i/>
        <w:iCs/>
        <w:color w:val="A6A6A6" w:themeColor="background1" w:themeShade="A6"/>
      </w:rPr>
      <w:t>payne.com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BA938" w14:textId="77777777" w:rsidR="00FA5546" w:rsidRDefault="00FA5546" w:rsidP="00342110">
      <w:r>
        <w:separator/>
      </w:r>
    </w:p>
  </w:footnote>
  <w:footnote w:type="continuationSeparator" w:id="0">
    <w:p w14:paraId="3498A2B1" w14:textId="77777777" w:rsidR="00FA5546" w:rsidRDefault="00FA5546" w:rsidP="00342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65CB5" w14:textId="174040B6" w:rsidR="00B77935" w:rsidRPr="00B77935" w:rsidRDefault="00342110" w:rsidP="00B77935">
    <w:pPr>
      <w:pStyle w:val="Header"/>
      <w:jc w:val="right"/>
      <w:rPr>
        <w:i/>
        <w:iCs/>
      </w:rPr>
    </w:pPr>
    <w:r w:rsidRPr="00B77935">
      <w:rPr>
        <w:i/>
        <w:iCs/>
      </w:rPr>
      <w:t>Watercolours</w:t>
    </w:r>
    <w:r w:rsidR="00B77935" w:rsidRPr="00B77935">
      <w:rPr>
        <w:i/>
        <w:iCs/>
      </w:rPr>
      <w:t xml:space="preserve"> – Basics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3591"/>
    <w:multiLevelType w:val="multilevel"/>
    <w:tmpl w:val="8F0C4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533673"/>
    <w:multiLevelType w:val="multilevel"/>
    <w:tmpl w:val="14625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2E0DD2"/>
    <w:multiLevelType w:val="multilevel"/>
    <w:tmpl w:val="B6C63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CD07B0"/>
    <w:multiLevelType w:val="multilevel"/>
    <w:tmpl w:val="1AC08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63569F"/>
    <w:multiLevelType w:val="multilevel"/>
    <w:tmpl w:val="934C2E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EF1534E"/>
    <w:multiLevelType w:val="hybridMultilevel"/>
    <w:tmpl w:val="3556AE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3A142F8"/>
    <w:multiLevelType w:val="multilevel"/>
    <w:tmpl w:val="E57084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5"/>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A7D"/>
    <w:rsid w:val="002349B9"/>
    <w:rsid w:val="00255841"/>
    <w:rsid w:val="00342110"/>
    <w:rsid w:val="005336D9"/>
    <w:rsid w:val="008A3756"/>
    <w:rsid w:val="00AB07B9"/>
    <w:rsid w:val="00B77935"/>
    <w:rsid w:val="00BE2B89"/>
    <w:rsid w:val="00CA32A4"/>
    <w:rsid w:val="00D41A7D"/>
    <w:rsid w:val="00FA5546"/>
    <w:rsid w:val="00FC37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99204"/>
  <w15:chartTrackingRefBased/>
  <w15:docId w15:val="{58C72350-1FA8-3D45-A155-974F2126C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1A7D"/>
    <w:pPr>
      <w:spacing w:before="100" w:beforeAutospacing="1" w:after="100" w:afterAutospacing="1"/>
    </w:pPr>
    <w:rPr>
      <w:rFonts w:ascii="Times New Roman" w:eastAsia="Times New Roman" w:hAnsi="Times New Roman" w:cs="Times New Roman"/>
      <w:lang w:eastAsia="en-GB"/>
    </w:rPr>
  </w:style>
  <w:style w:type="paragraph" w:customStyle="1" w:styleId="warning">
    <w:name w:val="warning"/>
    <w:basedOn w:val="Normal"/>
    <w:rsid w:val="00D41A7D"/>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D41A7D"/>
    <w:rPr>
      <w:b/>
      <w:bCs/>
    </w:rPr>
  </w:style>
  <w:style w:type="character" w:styleId="Hyperlink">
    <w:name w:val="Hyperlink"/>
    <w:basedOn w:val="DefaultParagraphFont"/>
    <w:uiPriority w:val="99"/>
    <w:semiHidden/>
    <w:unhideWhenUsed/>
    <w:rsid w:val="00D41A7D"/>
    <w:rPr>
      <w:color w:val="0000FF"/>
      <w:u w:val="single"/>
    </w:rPr>
  </w:style>
  <w:style w:type="character" w:customStyle="1" w:styleId="apple-converted-space">
    <w:name w:val="apple-converted-space"/>
    <w:basedOn w:val="DefaultParagraphFont"/>
    <w:rsid w:val="00D41A7D"/>
  </w:style>
  <w:style w:type="paragraph" w:styleId="Header">
    <w:name w:val="header"/>
    <w:basedOn w:val="Normal"/>
    <w:link w:val="HeaderChar"/>
    <w:uiPriority w:val="99"/>
    <w:unhideWhenUsed/>
    <w:rsid w:val="00342110"/>
    <w:pPr>
      <w:tabs>
        <w:tab w:val="center" w:pos="4513"/>
        <w:tab w:val="right" w:pos="9026"/>
      </w:tabs>
    </w:pPr>
  </w:style>
  <w:style w:type="character" w:customStyle="1" w:styleId="HeaderChar">
    <w:name w:val="Header Char"/>
    <w:basedOn w:val="DefaultParagraphFont"/>
    <w:link w:val="Header"/>
    <w:uiPriority w:val="99"/>
    <w:rsid w:val="00342110"/>
  </w:style>
  <w:style w:type="paragraph" w:styleId="Footer">
    <w:name w:val="footer"/>
    <w:basedOn w:val="Normal"/>
    <w:link w:val="FooterChar"/>
    <w:uiPriority w:val="99"/>
    <w:unhideWhenUsed/>
    <w:rsid w:val="00342110"/>
    <w:pPr>
      <w:tabs>
        <w:tab w:val="center" w:pos="4513"/>
        <w:tab w:val="right" w:pos="9026"/>
      </w:tabs>
    </w:pPr>
  </w:style>
  <w:style w:type="character" w:customStyle="1" w:styleId="FooterChar">
    <w:name w:val="Footer Char"/>
    <w:basedOn w:val="DefaultParagraphFont"/>
    <w:link w:val="Footer"/>
    <w:uiPriority w:val="99"/>
    <w:rsid w:val="00342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502562">
      <w:bodyDiv w:val="1"/>
      <w:marLeft w:val="0"/>
      <w:marRight w:val="0"/>
      <w:marTop w:val="0"/>
      <w:marBottom w:val="0"/>
      <w:divBdr>
        <w:top w:val="none" w:sz="0" w:space="0" w:color="auto"/>
        <w:left w:val="none" w:sz="0" w:space="0" w:color="auto"/>
        <w:bottom w:val="none" w:sz="0" w:space="0" w:color="auto"/>
        <w:right w:val="none" w:sz="0" w:space="0" w:color="auto"/>
      </w:divBdr>
    </w:div>
    <w:div w:id="760218860">
      <w:bodyDiv w:val="1"/>
      <w:marLeft w:val="0"/>
      <w:marRight w:val="0"/>
      <w:marTop w:val="0"/>
      <w:marBottom w:val="0"/>
      <w:divBdr>
        <w:top w:val="none" w:sz="0" w:space="0" w:color="auto"/>
        <w:left w:val="none" w:sz="0" w:space="0" w:color="auto"/>
        <w:bottom w:val="none" w:sz="0" w:space="0" w:color="auto"/>
        <w:right w:val="none" w:sz="0" w:space="0" w:color="auto"/>
      </w:divBdr>
      <w:divsChild>
        <w:div w:id="341009373">
          <w:marLeft w:val="0"/>
          <w:marRight w:val="0"/>
          <w:marTop w:val="0"/>
          <w:marBottom w:val="0"/>
          <w:divBdr>
            <w:top w:val="none" w:sz="0" w:space="0" w:color="auto"/>
            <w:left w:val="none" w:sz="0" w:space="0" w:color="auto"/>
            <w:bottom w:val="none" w:sz="0" w:space="0" w:color="auto"/>
            <w:right w:val="none" w:sz="0" w:space="0" w:color="auto"/>
          </w:divBdr>
          <w:divsChild>
            <w:div w:id="515771266">
              <w:marLeft w:val="0"/>
              <w:marRight w:val="0"/>
              <w:marTop w:val="0"/>
              <w:marBottom w:val="0"/>
              <w:divBdr>
                <w:top w:val="none" w:sz="0" w:space="0" w:color="auto"/>
                <w:left w:val="none" w:sz="0" w:space="0" w:color="auto"/>
                <w:bottom w:val="none" w:sz="0" w:space="0" w:color="auto"/>
                <w:right w:val="none" w:sz="0" w:space="0" w:color="auto"/>
              </w:divBdr>
              <w:divsChild>
                <w:div w:id="147209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73982">
          <w:marLeft w:val="0"/>
          <w:marRight w:val="0"/>
          <w:marTop w:val="0"/>
          <w:marBottom w:val="0"/>
          <w:divBdr>
            <w:top w:val="none" w:sz="0" w:space="0" w:color="auto"/>
            <w:left w:val="none" w:sz="0" w:space="0" w:color="auto"/>
            <w:bottom w:val="none" w:sz="0" w:space="0" w:color="auto"/>
            <w:right w:val="none" w:sz="0" w:space="0" w:color="auto"/>
          </w:divBdr>
          <w:divsChild>
            <w:div w:id="2049913058">
              <w:marLeft w:val="0"/>
              <w:marRight w:val="0"/>
              <w:marTop w:val="0"/>
              <w:marBottom w:val="0"/>
              <w:divBdr>
                <w:top w:val="none" w:sz="0" w:space="0" w:color="auto"/>
                <w:left w:val="none" w:sz="0" w:space="0" w:color="auto"/>
                <w:bottom w:val="none" w:sz="0" w:space="0" w:color="auto"/>
                <w:right w:val="none" w:sz="0" w:space="0" w:color="auto"/>
              </w:divBdr>
              <w:divsChild>
                <w:div w:id="1101294112">
                  <w:marLeft w:val="0"/>
                  <w:marRight w:val="0"/>
                  <w:marTop w:val="0"/>
                  <w:marBottom w:val="0"/>
                  <w:divBdr>
                    <w:top w:val="none" w:sz="0" w:space="0" w:color="auto"/>
                    <w:left w:val="none" w:sz="0" w:space="0" w:color="auto"/>
                    <w:bottom w:val="none" w:sz="0" w:space="0" w:color="auto"/>
                    <w:right w:val="none" w:sz="0" w:space="0" w:color="auto"/>
                  </w:divBdr>
                </w:div>
              </w:divsChild>
            </w:div>
            <w:div w:id="253366462">
              <w:marLeft w:val="0"/>
              <w:marRight w:val="0"/>
              <w:marTop w:val="0"/>
              <w:marBottom w:val="0"/>
              <w:divBdr>
                <w:top w:val="none" w:sz="0" w:space="0" w:color="auto"/>
                <w:left w:val="none" w:sz="0" w:space="0" w:color="auto"/>
                <w:bottom w:val="none" w:sz="0" w:space="0" w:color="auto"/>
                <w:right w:val="none" w:sz="0" w:space="0" w:color="auto"/>
              </w:divBdr>
              <w:divsChild>
                <w:div w:id="2684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8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Payne</dc:creator>
  <cp:keywords/>
  <dc:description/>
  <cp:lastModifiedBy>Frances Payne</cp:lastModifiedBy>
  <cp:revision>7</cp:revision>
  <dcterms:created xsi:type="dcterms:W3CDTF">2020-02-03T11:43:00Z</dcterms:created>
  <dcterms:modified xsi:type="dcterms:W3CDTF">2020-02-05T14:07:00Z</dcterms:modified>
</cp:coreProperties>
</file>